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1" w:type="dxa"/>
        <w:jc w:val="center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  <w:gridCol w:w="50"/>
        <w:gridCol w:w="1423"/>
      </w:tblGrid>
      <w:tr w:rsidR="00766925" w:rsidRPr="00766925" w:rsidTr="009F430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925" w:rsidRPr="008768DD" w:rsidRDefault="00766925" w:rsidP="00766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</w:pPr>
            <w:proofErr w:type="spellStart"/>
            <w:r w:rsidRPr="008768DD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CoFunctions</w:t>
            </w:r>
            <w:proofErr w:type="spellEnd"/>
            <w:r w:rsidRPr="008768DD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7098"/>
            </w:tblGrid>
            <w:tr w:rsidR="00766925" w:rsidRPr="008768DD" w:rsidTr="00766925">
              <w:trPr>
                <w:tblCellSpacing w:w="15" w:type="dxa"/>
              </w:trPr>
              <w:tc>
                <w:tcPr>
                  <w:tcW w:w="3555" w:type="dxa"/>
                  <w:hideMark/>
                </w:tcPr>
                <w:tbl>
                  <w:tblPr>
                    <w:tblW w:w="3744" w:type="dxa"/>
                    <w:jc w:val="center"/>
                    <w:tblInd w:w="288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4"/>
                  </w:tblGrid>
                  <w:tr w:rsidR="00766925" w:rsidRPr="008768DD" w:rsidTr="00772606">
                    <w:trPr>
                      <w:trHeight w:val="3956"/>
                      <w:jc w:val="center"/>
                    </w:trPr>
                    <w:tc>
                      <w:tcPr>
                        <w:tcW w:w="37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6925" w:rsidRPr="008768DD" w:rsidRDefault="00626954" w:rsidP="007669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72606">
                          <w:rPr>
                            <w:rFonts w:ascii="Arial" w:eastAsia="Times New Roman" w:hAnsi="Arial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63BF4C3E" wp14:editId="3CDCE155">
                                  <wp:simplePos x="0" y="0"/>
                                  <wp:positionH relativeFrom="column">
                                    <wp:posOffset>414020</wp:posOffset>
                                  </wp:positionH>
                                  <wp:positionV relativeFrom="paragraph">
                                    <wp:posOffset>191135</wp:posOffset>
                                  </wp:positionV>
                                  <wp:extent cx="161925" cy="171450"/>
                                  <wp:effectExtent l="0" t="0" r="9525" b="0"/>
                                  <wp:wrapNone/>
                                  <wp:docPr id="21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72606" w:rsidRDefault="0077260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26" type="#_x0000_t202" style="position:absolute;left:0;text-align:left;margin-left:32.6pt;margin-top:15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FqIAIAACI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" stroked="f">
                                  <v:textbox>
                                    <w:txbxContent>
                                      <w:p w:rsidR="00772606" w:rsidRDefault="00772606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72606" w:rsidRPr="008D33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  <w:u w:val="singl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0BD488F" wp14:editId="78953EC8">
                                  <wp:simplePos x="0" y="0"/>
                                  <wp:positionH relativeFrom="column">
                                    <wp:posOffset>264795</wp:posOffset>
                                  </wp:positionH>
                                  <wp:positionV relativeFrom="paragraph">
                                    <wp:posOffset>292735</wp:posOffset>
                                  </wp:positionV>
                                  <wp:extent cx="609600" cy="342900"/>
                                  <wp:effectExtent l="0" t="0" r="0" b="0"/>
                                  <wp:wrapNone/>
                                  <wp:docPr id="307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09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D331C" w:rsidRPr="00772606" w:rsidRDefault="008D331C">
                                              <w:pP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72606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(90-Ѳ)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27" type="#_x0000_t202" style="position:absolute;left:0;text-align:left;margin-left:20.85pt;margin-top:23.0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" filled="f" stroked="f">
                                  <v:textbox>
                                    <w:txbxContent>
                                      <w:p w:rsidR="008D331C" w:rsidRPr="00772606" w:rsidRDefault="008D331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260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(90-Ѳ)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925" w:rsidRPr="008768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967EA3" wp14:editId="7884FB84">
                              <wp:extent cx="1990725" cy="1466850"/>
                              <wp:effectExtent l="0" t="0" r="9525" b="0"/>
                              <wp:docPr id="16" name="Picture 16" descr="http://regentsprep.org/Regents/math/algtrig/ATT6/copic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regentsprep.org/Regents/math/algtrig/ATT6/copic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66925" w:rsidRPr="008768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6D38A2" w:rsidRPr="008768DD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**</w:t>
                        </w:r>
                        <w:r w:rsidR="00766925" w:rsidRPr="008768DD"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The sine of an acute angle is equal to the cosine of its complement.</w:t>
                        </w:r>
                      </w:p>
                      <w:p w:rsidR="00766925" w:rsidRPr="008768DD" w:rsidRDefault="006D38A2" w:rsidP="007669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8DD">
                          <w:rPr>
                            <w:rFonts w:ascii="Arial" w:eastAsia="Times New Roman" w:hAnsi="Arial" w:cs="Arial"/>
                            <w:b/>
                            <w:color w:val="4F81BD" w:themeColor="accent1"/>
                            <w:sz w:val="24"/>
                            <w:szCs w:val="24"/>
                          </w:rPr>
                          <w:t>**</w:t>
                        </w:r>
                        <w:r w:rsidR="00766925" w:rsidRPr="008768DD">
                          <w:rPr>
                            <w:rFonts w:ascii="Arial" w:eastAsia="Times New Roman" w:hAnsi="Arial" w:cs="Arial"/>
                            <w:b/>
                            <w:color w:val="4F81BD" w:themeColor="accent1"/>
                            <w:sz w:val="24"/>
                            <w:szCs w:val="24"/>
                          </w:rPr>
                          <w:t>The cosine of an acute angle is equal to the sine of its complement.</w:t>
                        </w:r>
                      </w:p>
                    </w:tc>
                  </w:tr>
                </w:tbl>
                <w:p w:rsidR="00766925" w:rsidRPr="008768DD" w:rsidRDefault="00766925" w:rsidP="00766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E586D" w:rsidRDefault="00766925" w:rsidP="00772606">
                  <w:pPr>
                    <w:spacing w:after="0" w:line="240" w:lineRule="auto"/>
                    <w:ind w:left="3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the diagram at the left, the measures of the angles designated by </w:t>
                  </w:r>
                  <w:r w:rsidR="008D33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Ѳ</w:t>
                  </w:r>
                  <w:r w:rsidR="002E58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</w:rPr>
                          <m:t>Ѳ</m:t>
                        </m:r>
                      </m:e>
                    </m:d>
                  </m:oMath>
                  <w:r w:rsidR="008D33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 to 90º.  </w:t>
                  </w:r>
                </w:p>
                <w:p w:rsidR="002E586D" w:rsidRDefault="002E586D" w:rsidP="006D38A2">
                  <w:pPr>
                    <w:spacing w:after="0" w:line="240" w:lineRule="auto"/>
                    <w:ind w:left="5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D38A2" w:rsidRPr="008768DD" w:rsidRDefault="00766925" w:rsidP="00772606">
                  <w:pPr>
                    <w:spacing w:after="0" w:line="240" w:lineRule="auto"/>
                    <w:ind w:left="3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These angles are </w:t>
                  </w:r>
                  <w:r w:rsidRPr="008768DD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complementary angles.</w:t>
                  </w: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                </w:t>
                  </w:r>
                </w:p>
                <w:tbl>
                  <w:tblPr>
                    <w:tblW w:w="6637" w:type="dxa"/>
                    <w:jc w:val="center"/>
                    <w:tblCellSpacing w:w="15" w:type="dxa"/>
                    <w:tblInd w:w="23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8"/>
                    <w:gridCol w:w="1521"/>
                    <w:gridCol w:w="564"/>
                    <w:gridCol w:w="2604"/>
                    <w:gridCol w:w="240"/>
                  </w:tblGrid>
                  <w:tr w:rsidR="008D331C" w:rsidRPr="008D331C" w:rsidTr="008D331C">
                    <w:trPr>
                      <w:tblCellSpacing w:w="15" w:type="dxa"/>
                      <w:jc w:val="center"/>
                    </w:trPr>
                    <w:tc>
                      <w:tcPr>
                        <w:tcW w:w="1663" w:type="dxa"/>
                        <w:vAlign w:val="center"/>
                        <w:hideMark/>
                      </w:tcPr>
                      <w:p w:rsidR="00766925" w:rsidRPr="008D331C" w:rsidRDefault="00766925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331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In this triangle, </w:t>
                        </w:r>
                      </w:p>
                    </w:tc>
                    <w:tc>
                      <w:tcPr>
                        <w:tcW w:w="1491" w:type="dxa"/>
                        <w:vAlign w:val="center"/>
                        <w:hideMark/>
                      </w:tcPr>
                      <w:p w:rsidR="00766925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Ѳ =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534" w:type="dxa"/>
                        <w:vAlign w:val="center"/>
                        <w:hideMark/>
                      </w:tcPr>
                      <w:p w:rsidR="00766925" w:rsidRPr="008D331C" w:rsidRDefault="00766925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331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and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  <w:hideMark/>
                      </w:tcPr>
                      <w:p w:rsidR="00766925" w:rsidRPr="008D331C" w:rsidRDefault="008D331C" w:rsidP="008D3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cos(90-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Ѳ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)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766925" w:rsidRPr="008D331C" w:rsidRDefault="00766925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8A2" w:rsidRPr="008D331C" w:rsidRDefault="006D38A2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8A2" w:rsidRPr="008D331C" w:rsidRDefault="006D38A2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38A2" w:rsidRPr="008D331C" w:rsidRDefault="006D38A2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D331C" w:rsidRPr="008D331C" w:rsidTr="008D331C">
                    <w:trPr>
                      <w:tblCellSpacing w:w="15" w:type="dxa"/>
                      <w:jc w:val="center"/>
                    </w:trPr>
                    <w:tc>
                      <w:tcPr>
                        <w:tcW w:w="1663" w:type="dxa"/>
                        <w:vAlign w:val="center"/>
                        <w:hideMark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331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In this triangle, </w:t>
                        </w:r>
                      </w:p>
                    </w:tc>
                    <w:tc>
                      <w:tcPr>
                        <w:tcW w:w="1491" w:type="dxa"/>
                        <w:vAlign w:val="center"/>
                        <w:hideMark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 xml:space="preserve">cos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Ѳ =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534" w:type="dxa"/>
                        <w:vAlign w:val="center"/>
                        <w:hideMark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D331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and</w:t>
                        </w:r>
                      </w:p>
                    </w:tc>
                    <w:tc>
                      <w:tcPr>
                        <w:tcW w:w="2574" w:type="dxa"/>
                        <w:vAlign w:val="center"/>
                        <w:hideMark/>
                      </w:tcPr>
                      <w:p w:rsidR="008D331C" w:rsidRPr="008D331C" w:rsidRDefault="008D331C" w:rsidP="008D3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(90-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Ѳ) =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D331C" w:rsidRPr="008D331C" w:rsidTr="008D331C">
                    <w:trPr>
                      <w:tblCellSpacing w:w="15" w:type="dxa"/>
                      <w:jc w:val="center"/>
                    </w:trPr>
                    <w:tc>
                      <w:tcPr>
                        <w:tcW w:w="1663" w:type="dxa"/>
                        <w:vAlign w:val="center"/>
                      </w:tcPr>
                      <w:p w:rsidR="008D331C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91" w:type="dxa"/>
                        <w:vAlign w:val="center"/>
                      </w:tcPr>
                      <w:p w:rsidR="008D331C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vAlign w:val="center"/>
                      </w:tcPr>
                      <w:p w:rsidR="008D331C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8D331C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5" w:type="dxa"/>
                        <w:vAlign w:val="center"/>
                      </w:tcPr>
                      <w:p w:rsidR="008D331C" w:rsidRPr="008D331C" w:rsidRDefault="008D331C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D331C" w:rsidRPr="008D331C" w:rsidTr="008D331C">
                    <w:trPr>
                      <w:gridAfter w:val="1"/>
                      <w:wAfter w:w="195" w:type="dxa"/>
                      <w:tblCellSpacing w:w="15" w:type="dxa"/>
                      <w:jc w:val="center"/>
                    </w:trPr>
                    <w:tc>
                      <w:tcPr>
                        <w:tcW w:w="1663" w:type="dxa"/>
                        <w:vAlign w:val="center"/>
                      </w:tcPr>
                      <w:p w:rsidR="008D331C" w:rsidRPr="008D331C" w:rsidRDefault="008D331C" w:rsidP="008D3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91" w:type="dxa"/>
                        <w:vAlign w:val="center"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4" w:type="dxa"/>
                        <w:vAlign w:val="center"/>
                      </w:tcPr>
                      <w:p w:rsidR="008D331C" w:rsidRPr="008D331C" w:rsidRDefault="008D331C" w:rsidP="006A41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74" w:type="dxa"/>
                        <w:vAlign w:val="center"/>
                      </w:tcPr>
                      <w:p w:rsidR="008D331C" w:rsidRPr="008D331C" w:rsidRDefault="008D331C" w:rsidP="008D3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66925" w:rsidRPr="008768DD" w:rsidRDefault="00766925" w:rsidP="0076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925" w:rsidRPr="00BD7163" w:rsidRDefault="007B2042" w:rsidP="00772606">
            <w:pPr>
              <w:spacing w:before="100" w:beforeAutospacing="1" w:after="100" w:afterAutospacing="1" w:line="240" w:lineRule="auto"/>
              <w:ind w:left="199" w:right="1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value of a </w:t>
            </w:r>
            <w:hyperlink r:id="rId8" w:history="1">
              <w:r w:rsidR="006D38A2" w:rsidRPr="00BD716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trig function</w:t>
              </w:r>
            </w:hyperlink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an </w:t>
            </w:r>
            <w:hyperlink r:id="rId9" w:history="1">
              <w:r w:rsidR="006D38A2" w:rsidRPr="00BD716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angle</w:t>
              </w:r>
            </w:hyperlink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equals the value of the </w:t>
            </w:r>
            <w:proofErr w:type="spellStart"/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>cofunction</w:t>
            </w:r>
            <w:proofErr w:type="spellEnd"/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</w:t>
            </w:r>
            <w:hyperlink r:id="rId10" w:history="1">
              <w:r w:rsidR="006D38A2" w:rsidRPr="00BD7163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complement</w:t>
              </w:r>
            </w:hyperlink>
            <w:r w:rsidR="006D38A2" w:rsidRPr="00BD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angle.</w:t>
            </w:r>
          </w:p>
          <w:p w:rsidR="007B2042" w:rsidRPr="00BD7163" w:rsidRDefault="007B2042" w:rsidP="00772606">
            <w:p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D7163">
              <w:rPr>
                <w:rStyle w:val="Strong"/>
                <w:sz w:val="28"/>
                <w:szCs w:val="28"/>
                <w:u w:val="single"/>
              </w:rPr>
              <w:t>Cofunction</w:t>
            </w:r>
            <w:proofErr w:type="spellEnd"/>
            <w:r w:rsidRPr="00BD7163">
              <w:rPr>
                <w:rStyle w:val="Strong"/>
                <w:sz w:val="28"/>
                <w:szCs w:val="28"/>
                <w:u w:val="single"/>
              </w:rPr>
              <w:t xml:space="preserve"> Identities</w:t>
            </w:r>
            <w:r w:rsidR="00A842E0" w:rsidRPr="00BD7163">
              <w:rPr>
                <w:rStyle w:val="Strong"/>
                <w:sz w:val="28"/>
                <w:szCs w:val="28"/>
                <w:u w:val="single"/>
              </w:rPr>
              <w:t>,</w:t>
            </w:r>
            <w:r w:rsidRPr="00BD7163">
              <w:rPr>
                <w:rStyle w:val="Strong"/>
                <w:sz w:val="28"/>
                <w:szCs w:val="28"/>
                <w:u w:val="single"/>
              </w:rPr>
              <w:t xml:space="preserve"> in </w:t>
            </w:r>
            <w:hyperlink r:id="rId11" w:history="1">
              <w:r w:rsidRPr="00BD7163">
                <w:rPr>
                  <w:rStyle w:val="Hyperlink"/>
                  <w:b/>
                  <w:bCs/>
                  <w:sz w:val="28"/>
                  <w:szCs w:val="28"/>
                </w:rPr>
                <w:t>degrees</w:t>
              </w:r>
            </w:hyperlink>
            <w:r w:rsidRPr="00BD7163">
              <w:rPr>
                <w:rStyle w:val="Hyperlink"/>
                <w:b/>
                <w:bCs/>
                <w:sz w:val="28"/>
                <w:szCs w:val="28"/>
              </w:rPr>
              <w:t>:</w:t>
            </w:r>
          </w:p>
          <w:tbl>
            <w:tblPr>
              <w:tblW w:w="2044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1"/>
            </w:tblGrid>
            <w:tr w:rsidR="006D38A2" w:rsidRPr="008768DD" w:rsidTr="00BD7163">
              <w:trPr>
                <w:trHeight w:val="2317"/>
                <w:jc w:val="center"/>
              </w:trPr>
              <w:tc>
                <w:tcPr>
                  <w:tcW w:w="43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B2042" w:rsidRPr="008768DD" w:rsidRDefault="006D38A2" w:rsidP="00766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Sine </w:t>
                  </w: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Pr="00876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cosine</w:t>
                  </w:r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are </w:t>
                  </w:r>
                  <w:proofErr w:type="spellStart"/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cofunctions</w:t>
                  </w:r>
                  <w:proofErr w:type="spellEnd"/>
                  <w:r w:rsidRPr="0087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2042" w:rsidRPr="008768DD" w:rsidRDefault="007B2042" w:rsidP="00766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D38A2" w:rsidRPr="008768DD" w:rsidRDefault="006D38A2" w:rsidP="00766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8D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B20206" wp14:editId="68045873">
                        <wp:extent cx="1685925" cy="581025"/>
                        <wp:effectExtent l="0" t="0" r="9525" b="9525"/>
                        <wp:docPr id="9" name="Picture 9" descr="http://regentsprep.org/Regents/math/algtrig/ATT6/cofunc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egentsprep.org/Regents/math/algtrig/ATT6/cofunc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6925" w:rsidRDefault="00766925" w:rsidP="00A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586D" w:rsidRPr="008768DD" w:rsidRDefault="002E586D" w:rsidP="00A8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1"/>
            </w:tblGrid>
            <w:tr w:rsidR="00766925" w:rsidRPr="008768DD" w:rsidTr="00766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478" w:type="pct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CC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2"/>
                  </w:tblGrid>
                  <w:tr w:rsidR="00766925" w:rsidRPr="008768DD" w:rsidTr="00BD7163">
                    <w:trPr>
                      <w:trHeight w:val="2164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FFCC"/>
                        <w:vAlign w:val="center"/>
                        <w:hideMark/>
                      </w:tcPr>
                      <w:tbl>
                        <w:tblPr>
                          <w:tblW w:w="4999" w:type="pct"/>
                          <w:tblCellSpacing w:w="15" w:type="dxa"/>
                          <w:tblInd w:w="1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1"/>
                          <w:gridCol w:w="1729"/>
                        </w:tblGrid>
                        <w:tr w:rsidR="00766925" w:rsidRPr="008768DD" w:rsidTr="00BD7163">
                          <w:trPr>
                            <w:trHeight w:val="206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8A2" w:rsidRPr="008768DD" w:rsidRDefault="00766925" w:rsidP="006D38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Notice the connection of the letters 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766925" w:rsidRPr="008768DD" w:rsidRDefault="00766925" w:rsidP="006D38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* sine and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sine </w:t>
                              </w:r>
                              <w:proofErr w:type="spellStart"/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functions</w:t>
                              </w:r>
                              <w:proofErr w:type="spellEnd"/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 * 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mplementary</w:t>
                              </w:r>
                            </w:p>
                          </w:tc>
                          <w:tc>
                            <w:tcPr>
                              <w:tcW w:w="1684" w:type="dxa"/>
                              <w:vAlign w:val="center"/>
                              <w:hideMark/>
                            </w:tcPr>
                            <w:p w:rsidR="00766925" w:rsidRPr="008768DD" w:rsidRDefault="00766925" w:rsidP="0076692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68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C21D6E" wp14:editId="76EFBCC8">
                                    <wp:extent cx="1009650" cy="1133475"/>
                                    <wp:effectExtent l="0" t="0" r="0" b="9525"/>
                                    <wp:docPr id="3" name="Picture 3" descr="http://regentsprep.org/Regents/math/algtrig/ATT6/j033812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regentsprep.org/Regents/math/algtrig/ATT6/j033812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66925" w:rsidRPr="008768DD" w:rsidRDefault="00766925" w:rsidP="007669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925" w:rsidRPr="008768DD" w:rsidRDefault="00766925" w:rsidP="00766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68DD" w:rsidRPr="008768DD" w:rsidRDefault="008768DD" w:rsidP="009F4306">
            <w:pPr>
              <w:spacing w:before="100" w:beforeAutospacing="1" w:after="100" w:afterAutospacing="1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4306" w:rsidRPr="008768DD" w:rsidTr="009F4306">
        <w:trPr>
          <w:gridAfter w:val="1"/>
          <w:wAfter w:w="608" w:type="pct"/>
          <w:jc w:val="center"/>
        </w:trPr>
        <w:tc>
          <w:tcPr>
            <w:tcW w:w="4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306" w:rsidRPr="00D307AB" w:rsidRDefault="009F4306" w:rsidP="006A413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</w:pPr>
            <w:r w:rsidRPr="00D307AB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u w:val="single"/>
              </w:rPr>
              <w:lastRenderedPageBreak/>
              <w:t>Examples:</w:t>
            </w:r>
          </w:p>
          <w:p w:rsidR="009F4306" w:rsidRPr="00D307AB" w:rsidRDefault="009F4306" w:rsidP="006A413A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1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. 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If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4E5FB5F6" wp14:editId="48D483F8">
                  <wp:extent cx="862885" cy="150503"/>
                  <wp:effectExtent l="0" t="0" r="0" b="190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43" cy="15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then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1BD7A6A0" wp14:editId="3B200052">
                  <wp:extent cx="285750" cy="142875"/>
                  <wp:effectExtent l="0" t="0" r="0" b="952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 equal to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a) 6                       c) 54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36                     d) </w:t>
            </w:r>
            <w:r w:rsidRPr="00D307AB">
              <w:rPr>
                <w:rFonts w:asciiTheme="majorHAnsi" w:hAnsiTheme="majorHAnsi"/>
                <w:noProof/>
                <w:color w:val="000000"/>
                <w:position w:val="-19"/>
                <w:sz w:val="28"/>
                <w:szCs w:val="28"/>
              </w:rPr>
              <w:drawing>
                <wp:inline distT="0" distB="0" distL="0" distR="0" wp14:anchorId="55B92C78" wp14:editId="3BEBD9E6">
                  <wp:extent cx="209550" cy="32385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306" w:rsidRPr="00D307AB" w:rsidRDefault="009F4306" w:rsidP="006A413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 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2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7"/>
                <w:sz w:val="28"/>
                <w:szCs w:val="28"/>
              </w:rPr>
              <w:drawing>
                <wp:inline distT="0" distB="0" distL="0" distR="0" wp14:anchorId="62133261" wp14:editId="1580ADAD">
                  <wp:extent cx="1244675" cy="181914"/>
                  <wp:effectExtent l="0" t="0" r="0" b="889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07" cy="18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 number of degrees in the measure of angle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049371AF" wp14:editId="277D0404">
                  <wp:extent cx="95250" cy="142875"/>
                  <wp:effectExtent l="0" t="0" r="0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a) 30                     c) 90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b) 60                     d) 120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020FE533" wp14:editId="36D87D8A">
                  <wp:extent cx="1219913" cy="199623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34" cy="21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a measure of angle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15º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45º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30º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60º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4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2A54F0D3" wp14:editId="17A7A965">
                  <wp:extent cx="819150" cy="142875"/>
                  <wp:effectExtent l="0" t="0" r="0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then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161A39E5" wp14:editId="072BD47F">
                  <wp:extent cx="285750" cy="142875"/>
                  <wp:effectExtent l="0" t="0" r="0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</w:t>
            </w:r>
            <w:r w:rsidRPr="00D307AB">
              <w:rPr>
                <w:rFonts w:asciiTheme="majorHAnsi" w:hAnsiTheme="majorHAnsi"/>
                <w:noProof/>
                <w:color w:val="000000"/>
                <w:position w:val="-19"/>
                <w:sz w:val="28"/>
                <w:szCs w:val="28"/>
              </w:rPr>
              <w:drawing>
                <wp:inline distT="0" distB="0" distL="0" distR="0" wp14:anchorId="3783B87F" wp14:editId="5349A7FE">
                  <wp:extent cx="209550" cy="32385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18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5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36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5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4BBE9C88" wp14:editId="6A87DE67">
                  <wp:extent cx="1476375" cy="190500"/>
                  <wp:effectExtent l="0" t="0" r="952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then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-7    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35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17 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71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6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796BFCD1" wp14:editId="3ECED13E">
                  <wp:extent cx="1047750" cy="171450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35º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55º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45º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70º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7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If </w:t>
            </w:r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1F3DFFFB" wp14:editId="28920C76">
                  <wp:extent cx="1381125" cy="171450"/>
                  <wp:effectExtent l="0" t="0" r="952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then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 xml:space="preserve">x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is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-9    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29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26 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64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8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Which is a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if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05F4E143" wp14:editId="1E728B61">
                  <wp:extent cx="1171575" cy="171450"/>
                  <wp:effectExtent l="0" t="0" r="952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?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10º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50º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20º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60º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9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 Which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satisfies the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equation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2B59B905" wp14:editId="2C1BB1CF">
                  <wp:extent cx="1447800" cy="17145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?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30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 c)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12</w:t>
            </w:r>
          </w:p>
          <w:p w:rsidR="009F4306" w:rsidRPr="00D307AB" w:rsidRDefault="009F4306" w:rsidP="006A413A">
            <w:pPr>
              <w:spacing w:before="100" w:beforeAutospacing="1" w:after="100" w:afterAutospacing="1" w:line="240" w:lineRule="auto"/>
              <w:ind w:left="353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b)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24</w:t>
            </w: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                     d)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4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10. </w:t>
            </w:r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Find a value of ɵ for which sin ɵ = </w:t>
            </w:r>
            <w:proofErr w:type="spellStart"/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>cos</w:t>
            </w:r>
            <w:proofErr w:type="spellEnd"/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15</w:t>
            </w:r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  <w:vertAlign w:val="superscript"/>
              </w:rPr>
              <w:t>o</w:t>
            </w:r>
            <w:r w:rsidRPr="00D307AB"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  <w:t xml:space="preserve"> is true.</w:t>
            </w: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9F4306" w:rsidRPr="00D307AB" w:rsidRDefault="009F4306" w:rsidP="006A413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eastAsia="Times New Roman" w:hAnsiTheme="majorHAnsi" w:cs="Times New Roman"/>
                <w:sz w:val="28"/>
                <w:szCs w:val="28"/>
              </w:rPr>
              <w:t>11.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 a positive acute angle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and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3D81267E" wp14:editId="1EAE96E1">
                  <wp:extent cx="1047750" cy="17145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find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9F4306" w:rsidRPr="00D307AB" w:rsidRDefault="009F4306" w:rsidP="00D307AB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F4306" w:rsidRPr="00D307AB" w:rsidTr="009F4306">
        <w:tblPrEx>
          <w:tblCellSpacing w:w="15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2"/>
          <w:wAfter w:w="643" w:type="pct"/>
          <w:tblCellSpacing w:w="15" w:type="dxa"/>
          <w:jc w:val="center"/>
        </w:trPr>
        <w:tc>
          <w:tcPr>
            <w:tcW w:w="0" w:type="auto"/>
            <w:vAlign w:val="center"/>
          </w:tcPr>
          <w:p w:rsidR="009F4306" w:rsidRPr="00D307AB" w:rsidRDefault="009F4306" w:rsidP="006A413A">
            <w:pPr>
              <w:ind w:left="-11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12.  If 3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is the measure of a positive acute angle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and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2ADEE6D1" wp14:editId="4449B8CA">
                  <wp:extent cx="838200" cy="142875"/>
                  <wp:effectExtent l="0" t="0" r="0" b="952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find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D307AB">
            <w:pPr>
              <w:ind w:left="-112"/>
              <w:rPr>
                <w:rFonts w:asciiTheme="majorHAnsi" w:hAnsiTheme="majorHAnsi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</w:t>
            </w:r>
            <w:r w:rsidR="00D307AB">
              <w:rPr>
                <w:rFonts w:asciiTheme="majorHAnsi" w:hAnsiTheme="majorHAnsi"/>
                <w:color w:val="000000"/>
                <w:sz w:val="28"/>
                <w:szCs w:val="28"/>
              </w:rPr>
              <w:t>3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</w:t>
            </w:r>
            <w:r w:rsidR="00D307AB"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If </w:t>
            </w:r>
            <w:r w:rsidRPr="00D307AB">
              <w:rPr>
                <w:rFonts w:asciiTheme="majorHAnsi" w:hAnsiTheme="majorHAnsi"/>
                <w:noProof/>
                <w:color w:val="000000"/>
                <w:position w:val="-3"/>
                <w:sz w:val="28"/>
                <w:szCs w:val="28"/>
              </w:rPr>
              <w:drawing>
                <wp:inline distT="0" distB="0" distL="0" distR="0" wp14:anchorId="5B43078E" wp14:editId="3585BB30">
                  <wp:extent cx="771525" cy="142875"/>
                  <wp:effectExtent l="0" t="0" r="9525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find the number of degrees in the measure of acute angle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</w:tc>
      </w:tr>
      <w:tr w:rsidR="009F4306" w:rsidRPr="00D307AB" w:rsidTr="009F4306">
        <w:tblPrEx>
          <w:tblCellSpacing w:w="15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2"/>
          <w:wAfter w:w="643" w:type="pct"/>
          <w:tblCellSpacing w:w="15" w:type="dxa"/>
          <w:jc w:val="center"/>
        </w:trPr>
        <w:tc>
          <w:tcPr>
            <w:tcW w:w="0" w:type="auto"/>
            <w:vAlign w:val="center"/>
          </w:tcPr>
          <w:p w:rsidR="009F4306" w:rsidRPr="00D307AB" w:rsidRDefault="009F4306" w:rsidP="006A41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307AB" w:rsidRPr="00D307AB" w:rsidRDefault="00D307AB" w:rsidP="006A41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306" w:rsidRPr="00D307AB" w:rsidRDefault="009F4306" w:rsidP="006A41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306" w:rsidRPr="00D307AB" w:rsidRDefault="009F4306" w:rsidP="006A413A">
            <w:pPr>
              <w:ind w:left="-11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sz w:val="28"/>
                <w:szCs w:val="28"/>
              </w:rPr>
              <w:t>1</w:t>
            </w:r>
            <w:r w:rsidR="00D307AB">
              <w:rPr>
                <w:rFonts w:asciiTheme="majorHAnsi" w:hAnsiTheme="majorHAnsi"/>
                <w:sz w:val="28"/>
                <w:szCs w:val="28"/>
              </w:rPr>
              <w:t>4</w:t>
            </w:r>
            <w:r w:rsidRPr="00D307AB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D307AB" w:rsidRPr="00D307A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If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666AE9CA" wp14:editId="2E97E3EB">
                  <wp:extent cx="1238250" cy="17145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find the value of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D307AB" w:rsidRPr="00D307AB" w:rsidRDefault="00D307AB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ind w:left="-112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1</w:t>
            </w:r>
            <w:r w:rsidR="00D307AB">
              <w:rPr>
                <w:rFonts w:asciiTheme="majorHAnsi" w:hAnsiTheme="majorHAnsi"/>
                <w:color w:val="000000"/>
                <w:sz w:val="28"/>
                <w:szCs w:val="28"/>
              </w:rPr>
              <w:t>5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. </w:t>
            </w:r>
            <w:r w:rsidR="00D307AB"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If </w:t>
            </w:r>
            <w:proofErr w:type="gramEnd"/>
            <w:r w:rsidRPr="00D307AB">
              <w:rPr>
                <w:rFonts w:asciiTheme="majorHAnsi" w:hAnsiTheme="majorHAnsi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 wp14:anchorId="140F79AD" wp14:editId="30BBAA61">
                  <wp:extent cx="1238250" cy="171450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, find </w:t>
            </w:r>
            <w:r w:rsidRPr="00D307AB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  <w:t>x</w:t>
            </w:r>
            <w:r w:rsidRPr="00D307AB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  <w:p w:rsidR="009F4306" w:rsidRPr="00D307AB" w:rsidRDefault="009F4306" w:rsidP="006A413A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9F4306" w:rsidRPr="00D307AB" w:rsidRDefault="009F4306" w:rsidP="006A4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66925" w:rsidRDefault="00766925"/>
    <w:p w:rsidR="00766925" w:rsidRDefault="00766925"/>
    <w:sectPr w:rsidR="00766925" w:rsidSect="008D331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56" w:rsidRDefault="00137B54">
      <w:pPr>
        <w:spacing w:after="0" w:line="240" w:lineRule="auto"/>
      </w:pPr>
      <w:r>
        <w:separator/>
      </w:r>
    </w:p>
  </w:endnote>
  <w:endnote w:type="continuationSeparator" w:id="0">
    <w:p w:rsidR="002A6E56" w:rsidRDefault="001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56" w:rsidRDefault="00137B54">
      <w:pPr>
        <w:spacing w:after="0" w:line="240" w:lineRule="auto"/>
      </w:pPr>
      <w:r>
        <w:separator/>
      </w:r>
    </w:p>
  </w:footnote>
  <w:footnote w:type="continuationSeparator" w:id="0">
    <w:p w:rsidR="002A6E56" w:rsidRDefault="00137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25"/>
    <w:rsid w:val="00137B54"/>
    <w:rsid w:val="001579D1"/>
    <w:rsid w:val="00292BAD"/>
    <w:rsid w:val="002A6E56"/>
    <w:rsid w:val="002E586D"/>
    <w:rsid w:val="00472340"/>
    <w:rsid w:val="004C4CB1"/>
    <w:rsid w:val="0050774B"/>
    <w:rsid w:val="005C2972"/>
    <w:rsid w:val="005E712B"/>
    <w:rsid w:val="00626954"/>
    <w:rsid w:val="006C7863"/>
    <w:rsid w:val="006D38A2"/>
    <w:rsid w:val="00734770"/>
    <w:rsid w:val="00766925"/>
    <w:rsid w:val="00771C20"/>
    <w:rsid w:val="00772606"/>
    <w:rsid w:val="007B2042"/>
    <w:rsid w:val="008768DD"/>
    <w:rsid w:val="008D331C"/>
    <w:rsid w:val="00907183"/>
    <w:rsid w:val="009F4306"/>
    <w:rsid w:val="00A25086"/>
    <w:rsid w:val="00A25D32"/>
    <w:rsid w:val="00A26CDB"/>
    <w:rsid w:val="00A80DA1"/>
    <w:rsid w:val="00A842E0"/>
    <w:rsid w:val="00B04E57"/>
    <w:rsid w:val="00BD7163"/>
    <w:rsid w:val="00C73C21"/>
    <w:rsid w:val="00D307AB"/>
    <w:rsid w:val="00DA2C9A"/>
    <w:rsid w:val="00DA4DF8"/>
    <w:rsid w:val="00E21E04"/>
    <w:rsid w:val="00F16FAC"/>
    <w:rsid w:val="00F426DA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25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7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6925"/>
    <w:rPr>
      <w:b/>
      <w:bCs/>
    </w:rPr>
  </w:style>
  <w:style w:type="character" w:styleId="Emphasis">
    <w:name w:val="Emphasis"/>
    <w:basedOn w:val="DefaultParagraphFont"/>
    <w:uiPriority w:val="20"/>
    <w:qFormat/>
    <w:rsid w:val="00766925"/>
    <w:rPr>
      <w:i/>
      <w:iCs/>
    </w:rPr>
  </w:style>
  <w:style w:type="paragraph" w:styleId="Header">
    <w:name w:val="header"/>
    <w:basedOn w:val="Normal"/>
    <w:link w:val="HeaderChar"/>
    <w:rsid w:val="00766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69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A2"/>
  </w:style>
  <w:style w:type="character" w:styleId="PlaceholderText">
    <w:name w:val="Placeholder Text"/>
    <w:basedOn w:val="DefaultParagraphFont"/>
    <w:uiPriority w:val="99"/>
    <w:semiHidden/>
    <w:rsid w:val="008D33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25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7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6925"/>
    <w:rPr>
      <w:b/>
      <w:bCs/>
    </w:rPr>
  </w:style>
  <w:style w:type="character" w:styleId="Emphasis">
    <w:name w:val="Emphasis"/>
    <w:basedOn w:val="DefaultParagraphFont"/>
    <w:uiPriority w:val="20"/>
    <w:qFormat/>
    <w:rsid w:val="00766925"/>
    <w:rPr>
      <w:i/>
      <w:iCs/>
    </w:rPr>
  </w:style>
  <w:style w:type="paragraph" w:styleId="Header">
    <w:name w:val="header"/>
    <w:basedOn w:val="Normal"/>
    <w:link w:val="HeaderChar"/>
    <w:rsid w:val="007669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69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A2"/>
  </w:style>
  <w:style w:type="character" w:styleId="PlaceholderText">
    <w:name w:val="Placeholder Text"/>
    <w:basedOn w:val="DefaultParagraphFont"/>
    <w:uiPriority w:val="99"/>
    <w:semiHidden/>
    <w:rsid w:val="008D3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ds.com/t/trig_functions.ht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thwords.com/d/degree.htm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mathwords.com/c/complement_angle.htm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words.com/a/angle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Bizzarro</dc:creator>
  <cp:lastModifiedBy>Kristin Bizzarro</cp:lastModifiedBy>
  <cp:revision>27</cp:revision>
  <dcterms:created xsi:type="dcterms:W3CDTF">2015-01-16T15:20:00Z</dcterms:created>
  <dcterms:modified xsi:type="dcterms:W3CDTF">2015-01-16T18:11:00Z</dcterms:modified>
</cp:coreProperties>
</file>