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5B" w:rsidRDefault="000D37EE" w:rsidP="000D37EE">
      <w:pPr>
        <w:spacing w:after="0" w:line="240" w:lineRule="auto"/>
      </w:pPr>
      <w:r>
        <w:t>Name___________________</w:t>
      </w:r>
      <w:r w:rsidR="0066539F">
        <w:t>_____________________________</w:t>
      </w:r>
      <w:r w:rsidR="0066539F">
        <w:tab/>
      </w:r>
      <w:r w:rsidR="0066539F">
        <w:tab/>
      </w:r>
      <w:r>
        <w:t xml:space="preserve">Midterm Review #8 </w:t>
      </w:r>
      <w:r w:rsidR="0066539F">
        <w:t>due</w:t>
      </w:r>
      <w:proofErr w:type="gramStart"/>
      <w:r w:rsidR="0066539F">
        <w:t>:_</w:t>
      </w:r>
      <w:proofErr w:type="gramEnd"/>
      <w:r w:rsidR="0066539F">
        <w:t>___________</w:t>
      </w:r>
    </w:p>
    <w:p w:rsidR="000D5BAB" w:rsidRDefault="000D5BAB" w:rsidP="000D37EE">
      <w:pPr>
        <w:spacing w:after="0" w:line="240" w:lineRule="auto"/>
      </w:pPr>
    </w:p>
    <w:p w:rsidR="000D37EE" w:rsidRDefault="000D5BAB" w:rsidP="000D37EE">
      <w:pPr>
        <w:spacing w:after="0" w:line="240" w:lineRule="auto"/>
      </w:pPr>
      <w:r>
        <w:t>In order to get full credit for this, you must give a good/great attempt at the Proofs, question numbers 6</w:t>
      </w:r>
      <w:proofErr w:type="gramStart"/>
      <w:r>
        <w:t>,7,8,9,10</w:t>
      </w:r>
      <w:proofErr w:type="gramEnd"/>
      <w:r>
        <w:t>. If you are struggling with them, don’t know what to do, etc., be proactive! Go to extra help, email Mr. Martino with specific questions, etc.!!  No excuses!!!</w:t>
      </w:r>
    </w:p>
    <w:p w:rsidR="000D5BAB" w:rsidRDefault="000D5BAB" w:rsidP="000D37EE">
      <w:pPr>
        <w:spacing w:after="0" w:line="240" w:lineRule="auto"/>
      </w:pPr>
    </w:p>
    <w:p w:rsidR="000D5BAB" w:rsidRDefault="000D5BAB" w:rsidP="000D37EE">
      <w:pPr>
        <w:spacing w:after="0" w:line="240" w:lineRule="auto"/>
      </w:pPr>
    </w:p>
    <w:p w:rsidR="000D37EE" w:rsidRDefault="000D37EE" w:rsidP="000D37EE">
      <w:pPr>
        <w:spacing w:after="0" w:line="240" w:lineRule="auto"/>
        <w:rPr>
          <w:sz w:val="24"/>
          <w:szCs w:val="24"/>
        </w:rPr>
      </w:pPr>
      <w:r w:rsidRPr="009F0C2B">
        <w:rPr>
          <w:sz w:val="24"/>
          <w:szCs w:val="24"/>
        </w:rPr>
        <w:t xml:space="preserve">1.  </w:t>
      </w:r>
      <w:r w:rsidR="00362652">
        <w:rPr>
          <w:sz w:val="24"/>
          <w:szCs w:val="24"/>
        </w:rPr>
        <w:t xml:space="preserve">Determine the length of line segment GH rounded to the nearest hundredth:  </w:t>
      </w:r>
      <w:proofErr w:type="gramStart"/>
      <w:r w:rsidR="00362652">
        <w:rPr>
          <w:sz w:val="24"/>
          <w:szCs w:val="24"/>
        </w:rPr>
        <w:t>G(</w:t>
      </w:r>
      <w:proofErr w:type="gramEnd"/>
      <w:r w:rsidR="00362652">
        <w:rPr>
          <w:sz w:val="24"/>
          <w:szCs w:val="24"/>
        </w:rPr>
        <w:t>-1, 9) and H(4, 8)</w:t>
      </w: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Pr="009F0C2B" w:rsidRDefault="00362652" w:rsidP="000D37EE">
      <w:pPr>
        <w:spacing w:after="0" w:line="240" w:lineRule="auto"/>
        <w:rPr>
          <w:sz w:val="24"/>
          <w:szCs w:val="24"/>
        </w:rPr>
      </w:pPr>
    </w:p>
    <w:p w:rsidR="000D37EE" w:rsidRPr="009F0C2B" w:rsidRDefault="000D37EE" w:rsidP="000D37EE">
      <w:pPr>
        <w:spacing w:after="0" w:line="240" w:lineRule="auto"/>
        <w:rPr>
          <w:sz w:val="24"/>
          <w:szCs w:val="24"/>
        </w:rPr>
      </w:pPr>
    </w:p>
    <w:p w:rsidR="000D37EE" w:rsidRDefault="000D37EE" w:rsidP="000D37EE">
      <w:pPr>
        <w:spacing w:after="0" w:line="240" w:lineRule="auto"/>
        <w:rPr>
          <w:sz w:val="24"/>
          <w:szCs w:val="24"/>
        </w:rPr>
      </w:pPr>
      <w:r w:rsidRPr="009F0C2B">
        <w:rPr>
          <w:sz w:val="24"/>
          <w:szCs w:val="24"/>
        </w:rPr>
        <w:t xml:space="preserve">2. </w:t>
      </w:r>
      <w:r w:rsidR="00362652">
        <w:rPr>
          <w:sz w:val="24"/>
          <w:szCs w:val="24"/>
        </w:rPr>
        <w:t xml:space="preserve">Determine the Midpoint of line segment GH:  </w:t>
      </w:r>
      <w:proofErr w:type="gramStart"/>
      <w:r w:rsidR="00362652">
        <w:rPr>
          <w:sz w:val="24"/>
          <w:szCs w:val="24"/>
        </w:rPr>
        <w:t>G(</w:t>
      </w:r>
      <w:proofErr w:type="gramEnd"/>
      <w:r w:rsidR="00362652">
        <w:rPr>
          <w:sz w:val="24"/>
          <w:szCs w:val="24"/>
        </w:rPr>
        <w:t>-1, 9) and H(4, 7)</w:t>
      </w: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Pr="009F0C2B" w:rsidRDefault="00362652" w:rsidP="000D37EE">
      <w:pPr>
        <w:spacing w:after="0" w:line="240" w:lineRule="auto"/>
        <w:rPr>
          <w:sz w:val="24"/>
          <w:szCs w:val="24"/>
        </w:rPr>
      </w:pPr>
    </w:p>
    <w:p w:rsidR="000D37EE" w:rsidRPr="009F0C2B" w:rsidRDefault="000D37EE" w:rsidP="000D37EE">
      <w:pPr>
        <w:spacing w:after="0" w:line="240" w:lineRule="auto"/>
        <w:rPr>
          <w:sz w:val="24"/>
          <w:szCs w:val="24"/>
        </w:rPr>
      </w:pPr>
    </w:p>
    <w:p w:rsidR="000D37EE" w:rsidRDefault="000D37EE" w:rsidP="000D37EE">
      <w:pPr>
        <w:spacing w:after="0" w:line="240" w:lineRule="auto"/>
        <w:rPr>
          <w:sz w:val="24"/>
          <w:szCs w:val="24"/>
        </w:rPr>
      </w:pPr>
      <w:r w:rsidRPr="009F0C2B">
        <w:rPr>
          <w:sz w:val="24"/>
          <w:szCs w:val="24"/>
        </w:rPr>
        <w:t xml:space="preserve">3. </w:t>
      </w:r>
      <w:proofErr w:type="gramStart"/>
      <w:r w:rsidR="00362652">
        <w:rPr>
          <w:sz w:val="24"/>
          <w:szCs w:val="24"/>
        </w:rPr>
        <w:t>M(</w:t>
      </w:r>
      <w:proofErr w:type="gramEnd"/>
      <w:r w:rsidR="00362652">
        <w:rPr>
          <w:sz w:val="24"/>
          <w:szCs w:val="24"/>
        </w:rPr>
        <w:t>2,1) is the Midpoint of line segment CD, and point C has coordinates C(3, -2).  Find the coordinates of point D.</w:t>
      </w: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Pr="009F0C2B" w:rsidRDefault="00362652" w:rsidP="000D37EE">
      <w:pPr>
        <w:spacing w:after="0" w:line="240" w:lineRule="auto"/>
        <w:rPr>
          <w:sz w:val="24"/>
          <w:szCs w:val="24"/>
        </w:rPr>
      </w:pPr>
    </w:p>
    <w:p w:rsidR="000D37EE" w:rsidRPr="009F0C2B" w:rsidRDefault="000D37EE" w:rsidP="000D37EE">
      <w:pPr>
        <w:spacing w:after="0" w:line="240" w:lineRule="auto"/>
        <w:rPr>
          <w:sz w:val="24"/>
          <w:szCs w:val="24"/>
        </w:rPr>
      </w:pPr>
    </w:p>
    <w:p w:rsidR="000D37EE" w:rsidRPr="009F0C2B" w:rsidRDefault="000D37EE" w:rsidP="000D3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C2B">
        <w:rPr>
          <w:sz w:val="24"/>
          <w:szCs w:val="24"/>
        </w:rPr>
        <w:t xml:space="preserve">4. </w:t>
      </w:r>
      <w:r w:rsidR="00362652">
        <w:rPr>
          <w:rFonts w:ascii="Times New Roman" w:hAnsi="Times New Roman"/>
          <w:sz w:val="24"/>
          <w:szCs w:val="24"/>
        </w:rPr>
        <w:t>Determine the</w:t>
      </w:r>
      <w:r w:rsidR="009F0C2B" w:rsidRPr="009F0C2B">
        <w:rPr>
          <w:rFonts w:ascii="Times New Roman" w:hAnsi="Times New Roman"/>
          <w:sz w:val="24"/>
          <w:szCs w:val="24"/>
        </w:rPr>
        <w:t xml:space="preserve"> equation of a line parallel to the line represented by the equation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x+1</m:t>
        </m:r>
      </m:oMath>
      <w:r w:rsidR="009F0C2B" w:rsidRPr="009F0C2B">
        <w:rPr>
          <w:rFonts w:ascii="Times New Roman" w:hAnsi="Times New Roman"/>
          <w:sz w:val="24"/>
          <w:szCs w:val="24"/>
        </w:rPr>
        <w:t xml:space="preserve"> and pass</w:t>
      </w:r>
      <w:proofErr w:type="spellStart"/>
      <w:r w:rsidR="00362652">
        <w:rPr>
          <w:rFonts w:ascii="Times New Roman" w:hAnsi="Times New Roman"/>
          <w:sz w:val="24"/>
          <w:szCs w:val="24"/>
        </w:rPr>
        <w:t>es</w:t>
      </w:r>
      <w:proofErr w:type="spellEnd"/>
      <w:r w:rsidR="009F0C2B" w:rsidRPr="009F0C2B">
        <w:rPr>
          <w:rFonts w:ascii="Times New Roman" w:hAnsi="Times New Roman"/>
          <w:sz w:val="24"/>
          <w:szCs w:val="24"/>
        </w:rPr>
        <w:t xml:space="preserve"> through the point (</w:t>
      </w:r>
      <w:r w:rsidR="00362652">
        <w:rPr>
          <w:rFonts w:ascii="Times New Roman" w:hAnsi="Times New Roman"/>
          <w:sz w:val="24"/>
          <w:szCs w:val="24"/>
        </w:rPr>
        <w:t>-4</w:t>
      </w:r>
      <w:proofErr w:type="gramStart"/>
      <w:r w:rsidR="00362652">
        <w:rPr>
          <w:rFonts w:ascii="Times New Roman" w:hAnsi="Times New Roman"/>
          <w:sz w:val="24"/>
          <w:szCs w:val="24"/>
        </w:rPr>
        <w:t>,8</w:t>
      </w:r>
      <w:proofErr w:type="gramEnd"/>
      <w:r w:rsidR="009F0C2B" w:rsidRPr="009F0C2B">
        <w:rPr>
          <w:rFonts w:ascii="Times New Roman" w:hAnsi="Times New Roman"/>
          <w:sz w:val="24"/>
          <w:szCs w:val="24"/>
        </w:rPr>
        <w:t xml:space="preserve">) </w:t>
      </w:r>
    </w:p>
    <w:p w:rsidR="009F0C2B" w:rsidRDefault="009F0C2B" w:rsidP="000D3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BAB" w:rsidRDefault="000D5BAB" w:rsidP="00362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C2B" w:rsidRPr="009F0C2B" w:rsidRDefault="009F0C2B" w:rsidP="00362652">
      <w:pPr>
        <w:spacing w:after="0" w:line="240" w:lineRule="auto"/>
        <w:rPr>
          <w:sz w:val="24"/>
          <w:szCs w:val="24"/>
        </w:rPr>
      </w:pPr>
      <w:r w:rsidRPr="009F0C2B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362652">
        <w:rPr>
          <w:rFonts w:ascii="Times New Roman" w:hAnsi="Times New Roman"/>
          <w:sz w:val="24"/>
          <w:szCs w:val="24"/>
        </w:rPr>
        <w:t>Determine the</w:t>
      </w:r>
      <w:r w:rsidR="00362652" w:rsidRPr="009F0C2B">
        <w:rPr>
          <w:rFonts w:ascii="Times New Roman" w:hAnsi="Times New Roman"/>
          <w:sz w:val="24"/>
          <w:szCs w:val="24"/>
        </w:rPr>
        <w:t xml:space="preserve"> equa</w:t>
      </w:r>
      <w:bookmarkStart w:id="0" w:name="_GoBack"/>
      <w:bookmarkEnd w:id="0"/>
      <w:r w:rsidR="00362652" w:rsidRPr="009F0C2B">
        <w:rPr>
          <w:rFonts w:ascii="Times New Roman" w:hAnsi="Times New Roman"/>
          <w:sz w:val="24"/>
          <w:szCs w:val="24"/>
        </w:rPr>
        <w:t>tion of a line p</w:t>
      </w:r>
      <w:r w:rsidR="00362652">
        <w:rPr>
          <w:rFonts w:ascii="Times New Roman" w:hAnsi="Times New Roman"/>
          <w:sz w:val="24"/>
          <w:szCs w:val="24"/>
        </w:rPr>
        <w:t>erpendicular</w:t>
      </w:r>
      <w:r w:rsidR="00362652" w:rsidRPr="009F0C2B">
        <w:rPr>
          <w:rFonts w:ascii="Times New Roman" w:hAnsi="Times New Roman"/>
          <w:sz w:val="24"/>
          <w:szCs w:val="24"/>
        </w:rPr>
        <w:t xml:space="preserve"> to the line represented by the equation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x+1</m:t>
        </m:r>
      </m:oMath>
      <w:r w:rsidR="00362652" w:rsidRPr="009F0C2B">
        <w:rPr>
          <w:rFonts w:ascii="Times New Roman" w:hAnsi="Times New Roman"/>
          <w:sz w:val="24"/>
          <w:szCs w:val="24"/>
        </w:rPr>
        <w:t xml:space="preserve"> and pass</w:t>
      </w:r>
      <w:proofErr w:type="spellStart"/>
      <w:r w:rsidR="00362652">
        <w:rPr>
          <w:rFonts w:ascii="Times New Roman" w:hAnsi="Times New Roman"/>
          <w:sz w:val="24"/>
          <w:szCs w:val="24"/>
        </w:rPr>
        <w:t>es</w:t>
      </w:r>
      <w:proofErr w:type="spellEnd"/>
      <w:r w:rsidR="00362652" w:rsidRPr="009F0C2B">
        <w:rPr>
          <w:rFonts w:ascii="Times New Roman" w:hAnsi="Times New Roman"/>
          <w:sz w:val="24"/>
          <w:szCs w:val="24"/>
        </w:rPr>
        <w:t xml:space="preserve"> through the point (</w:t>
      </w:r>
      <w:r w:rsidR="00362652">
        <w:rPr>
          <w:rFonts w:ascii="Times New Roman" w:hAnsi="Times New Roman"/>
          <w:sz w:val="24"/>
          <w:szCs w:val="24"/>
        </w:rPr>
        <w:t>-4</w:t>
      </w:r>
      <w:proofErr w:type="gramStart"/>
      <w:r w:rsidR="00362652">
        <w:rPr>
          <w:rFonts w:ascii="Times New Roman" w:hAnsi="Times New Roman"/>
          <w:sz w:val="24"/>
          <w:szCs w:val="24"/>
        </w:rPr>
        <w:t>,8</w:t>
      </w:r>
      <w:proofErr w:type="gramEnd"/>
      <w:r w:rsidR="00362652" w:rsidRPr="009F0C2B">
        <w:rPr>
          <w:rFonts w:ascii="Times New Roman" w:hAnsi="Times New Roman"/>
          <w:sz w:val="24"/>
          <w:szCs w:val="24"/>
        </w:rPr>
        <w:t>)</w:t>
      </w:r>
    </w:p>
    <w:p w:rsidR="009F0C2B" w:rsidRP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P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Pr="009F0C2B" w:rsidRDefault="00362652" w:rsidP="000D37EE">
      <w:pPr>
        <w:spacing w:after="0" w:line="240" w:lineRule="auto"/>
        <w:rPr>
          <w:sz w:val="24"/>
          <w:szCs w:val="24"/>
        </w:rPr>
      </w:pPr>
    </w:p>
    <w:p w:rsidR="009F0C2B" w:rsidRP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Pr="009F0C2B" w:rsidRDefault="009F0C2B" w:rsidP="009F0C2B">
      <w:pPr>
        <w:spacing w:after="0" w:line="240" w:lineRule="auto"/>
        <w:rPr>
          <w:sz w:val="24"/>
          <w:szCs w:val="24"/>
        </w:rPr>
      </w:pPr>
      <w:r w:rsidRPr="009F0C2B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5A7299" wp14:editId="0BEB1C12">
            <wp:simplePos x="0" y="0"/>
            <wp:positionH relativeFrom="column">
              <wp:posOffset>3954175</wp:posOffset>
            </wp:positionH>
            <wp:positionV relativeFrom="paragraph">
              <wp:posOffset>169810</wp:posOffset>
            </wp:positionV>
            <wp:extent cx="2514600" cy="23056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6</w:t>
      </w:r>
      <w:r w:rsidRPr="009F0C2B">
        <w:rPr>
          <w:sz w:val="24"/>
          <w:szCs w:val="24"/>
        </w:rPr>
        <w:t>.</w:t>
      </w:r>
      <w:r w:rsidRPr="009F0C2B">
        <w:rPr>
          <w:b/>
          <w:sz w:val="24"/>
          <w:szCs w:val="24"/>
        </w:rPr>
        <w:t xml:space="preserve"> </w:t>
      </w:r>
      <w:r w:rsidRPr="009F0C2B">
        <w:rPr>
          <w:rFonts w:ascii="Arial" w:hAnsi="Arial" w:cs="Arial"/>
          <w:sz w:val="24"/>
          <w:szCs w:val="24"/>
        </w:rPr>
        <w:t xml:space="preserve">Given: </w:t>
      </w:r>
      <w:r w:rsidRPr="009F0C2B">
        <w:rPr>
          <w:rFonts w:ascii="Arial" w:hAnsi="Arial" w:cs="Arial"/>
          <w:position w:val="-10"/>
          <w:sz w:val="24"/>
          <w:szCs w:val="24"/>
        </w:rPr>
        <w:object w:dxaOrig="3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8.75pt" o:ole="">
            <v:imagedata r:id="rId6" o:title=""/>
          </v:shape>
          <o:OLEObject Type="Embed" ProgID="Equation.3" ShapeID="_x0000_i1025" DrawAspect="Content" ObjectID="_1607848249" r:id="rId7"/>
        </w:objec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0C2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9F0C2B">
        <w:rPr>
          <w:rFonts w:ascii="Arial" w:hAnsi="Arial" w:cs="Arial"/>
          <w:position w:val="-6"/>
          <w:sz w:val="24"/>
          <w:szCs w:val="24"/>
        </w:rPr>
        <w:object w:dxaOrig="999" w:dyaOrig="340">
          <v:shape id="_x0000_i1026" type="#_x0000_t75" style="width:50.25pt;height:17.25pt" o:ole="">
            <v:imagedata r:id="rId8" o:title=""/>
          </v:shape>
          <o:OLEObject Type="Embed" ProgID="Equation.3" ShapeID="_x0000_i1026" DrawAspect="Content" ObjectID="_1607848250" r:id="rId9"/>
        </w:object>
      </w:r>
      <w:r w:rsidRPr="009F0C2B">
        <w:rPr>
          <w:rFonts w:ascii="Arial" w:hAnsi="Arial" w:cs="Arial"/>
          <w:sz w:val="24"/>
          <w:szCs w:val="24"/>
        </w:rPr>
        <w:t>.</w:t>
      </w:r>
    </w:p>
    <w:p w:rsidR="009F0C2B" w:rsidRPr="009F0C2B" w:rsidRDefault="009F0C2B" w:rsidP="009F0C2B">
      <w:pPr>
        <w:spacing w:line="360" w:lineRule="auto"/>
        <w:rPr>
          <w:rFonts w:ascii="Arial" w:hAnsi="Arial" w:cs="Arial"/>
          <w:sz w:val="24"/>
          <w:szCs w:val="24"/>
        </w:rPr>
      </w:pPr>
      <w:r w:rsidRPr="009F0C2B">
        <w:rPr>
          <w:rFonts w:ascii="Arial" w:hAnsi="Arial" w:cs="Arial"/>
          <w:sz w:val="24"/>
          <w:szCs w:val="24"/>
        </w:rPr>
        <w:t xml:space="preserve">Prove: </w:t>
      </w:r>
      <w:r w:rsidRPr="009F0C2B">
        <w:rPr>
          <w:rFonts w:ascii="Arial" w:hAnsi="Arial" w:cs="Arial"/>
          <w:position w:val="-6"/>
          <w:sz w:val="24"/>
          <w:szCs w:val="24"/>
        </w:rPr>
        <w:object w:dxaOrig="1560" w:dyaOrig="279">
          <v:shape id="_x0000_i1027" type="#_x0000_t75" style="width:78pt;height:14.25pt" o:ole="">
            <v:imagedata r:id="rId10" o:title=""/>
          </v:shape>
          <o:OLEObject Type="Embed" ProgID="Equation.3" ShapeID="_x0000_i1027" DrawAspect="Content" ObjectID="_1607848251" r:id="rId11"/>
        </w:object>
      </w:r>
    </w:p>
    <w:p w:rsidR="009F0C2B" w:rsidRPr="009F0C2B" w:rsidRDefault="009F0C2B" w:rsidP="009F0C2B">
      <w:pPr>
        <w:rPr>
          <w:b/>
          <w:sz w:val="24"/>
          <w:szCs w:val="24"/>
        </w:rPr>
      </w:pPr>
    </w:p>
    <w:p w:rsidR="009F0C2B" w:rsidRPr="009F0C2B" w:rsidRDefault="009F0C2B" w:rsidP="009F0C2B">
      <w:pPr>
        <w:rPr>
          <w:b/>
          <w:sz w:val="24"/>
          <w:szCs w:val="24"/>
        </w:rPr>
      </w:pPr>
    </w:p>
    <w:p w:rsidR="009F0C2B" w:rsidRPr="009F0C2B" w:rsidRDefault="009F0C2B" w:rsidP="009F0C2B">
      <w:pPr>
        <w:rPr>
          <w:b/>
          <w:sz w:val="24"/>
          <w:szCs w:val="24"/>
        </w:rPr>
      </w:pPr>
    </w:p>
    <w:p w:rsidR="009F0C2B" w:rsidRPr="009F0C2B" w:rsidRDefault="009F0C2B" w:rsidP="009F0C2B">
      <w:pPr>
        <w:rPr>
          <w:b/>
          <w:sz w:val="24"/>
          <w:szCs w:val="24"/>
        </w:rPr>
      </w:pPr>
    </w:p>
    <w:p w:rsidR="009F0C2B" w:rsidRPr="009F0C2B" w:rsidRDefault="009F0C2B" w:rsidP="009F0C2B">
      <w:pPr>
        <w:rPr>
          <w:b/>
          <w:noProof/>
          <w:sz w:val="24"/>
          <w:szCs w:val="24"/>
        </w:rPr>
      </w:pPr>
    </w:p>
    <w:p w:rsidR="009F0C2B" w:rsidRPr="009F0C2B" w:rsidRDefault="009F0C2B" w:rsidP="009F0C2B">
      <w:pPr>
        <w:rPr>
          <w:b/>
          <w:noProof/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</w:p>
    <w:p w:rsidR="009F0C2B" w:rsidRDefault="009F0C2B" w:rsidP="000D37EE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5036F3A" wp14:editId="0FCEB873">
            <wp:extent cx="4302097" cy="2796363"/>
            <wp:effectExtent l="0" t="0" r="381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66" cy="28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362652" w:rsidRDefault="009F0C2B" w:rsidP="000D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62652">
        <w:rPr>
          <w:sz w:val="24"/>
          <w:szCs w:val="24"/>
        </w:rPr>
        <w:tab/>
      </w:r>
    </w:p>
    <w:p w:rsidR="009F0C2B" w:rsidRDefault="00362652" w:rsidP="000D37EE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B39584B" wp14:editId="31FCF6A9">
            <wp:extent cx="4038600" cy="35024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50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2B" w:rsidRDefault="009F0C2B" w:rsidP="000D3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</w:p>
    <w:p w:rsidR="009F0C2B" w:rsidRDefault="009F0C2B" w:rsidP="000D37EE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6EBA4B0" wp14:editId="5919C7DB">
            <wp:extent cx="3508180" cy="254118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2657" cy="255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362652" w:rsidRDefault="00362652" w:rsidP="000D37EE">
      <w:pPr>
        <w:spacing w:after="0" w:line="240" w:lineRule="auto"/>
        <w:rPr>
          <w:sz w:val="24"/>
          <w:szCs w:val="24"/>
        </w:rPr>
      </w:pPr>
    </w:p>
    <w:p w:rsidR="009F0C2B" w:rsidRPr="009F0C2B" w:rsidRDefault="009F0C2B" w:rsidP="009F0C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9F0C2B">
        <w:rPr>
          <w:color w:val="000000"/>
        </w:rPr>
        <w:t xml:space="preserve">Given:  </w:t>
      </w:r>
      <w:r>
        <w:rPr>
          <w:noProof/>
          <w:position w:val="-4"/>
        </w:rPr>
        <w:drawing>
          <wp:inline distT="0" distB="0" distL="0" distR="0" wp14:anchorId="21F763E3" wp14:editId="2ABFBFBA">
            <wp:extent cx="209550" cy="20002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C2B">
        <w:rPr>
          <w:color w:val="000000"/>
        </w:rPr>
        <w:t xml:space="preserve"> and </w:t>
      </w:r>
      <w:r>
        <w:rPr>
          <w:noProof/>
          <w:position w:val="-4"/>
        </w:rPr>
        <w:drawing>
          <wp:inline distT="0" distB="0" distL="0" distR="0" wp14:anchorId="192B0842" wp14:editId="22E87C9B">
            <wp:extent cx="190500" cy="2000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C2B">
        <w:rPr>
          <w:color w:val="000000"/>
        </w:rPr>
        <w:t xml:space="preserve"> intersect at </w:t>
      </w:r>
      <w:r w:rsidRPr="009F0C2B">
        <w:rPr>
          <w:i/>
          <w:iCs/>
          <w:color w:val="000000"/>
        </w:rPr>
        <w:t>B</w:t>
      </w:r>
      <w:r w:rsidRPr="009F0C2B">
        <w:rPr>
          <w:color w:val="000000"/>
        </w:rPr>
        <w:t xml:space="preserve">, </w:t>
      </w:r>
      <w:r>
        <w:rPr>
          <w:noProof/>
          <w:position w:val="-9"/>
        </w:rPr>
        <w:drawing>
          <wp:inline distT="0" distB="0" distL="0" distR="0" wp14:anchorId="4C011BBA" wp14:editId="61918B1B">
            <wp:extent cx="523875" cy="2286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C2B">
        <w:rPr>
          <w:color w:val="000000"/>
        </w:rPr>
        <w:t xml:space="preserve">, and </w:t>
      </w:r>
      <w:r>
        <w:rPr>
          <w:noProof/>
          <w:position w:val="-4"/>
        </w:rPr>
        <w:drawing>
          <wp:inline distT="0" distB="0" distL="0" distR="0" wp14:anchorId="2792712A" wp14:editId="380C1061">
            <wp:extent cx="209550" cy="2000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C2B">
        <w:rPr>
          <w:color w:val="000000"/>
        </w:rPr>
        <w:t xml:space="preserve"> bisects </w:t>
      </w:r>
      <w:r>
        <w:rPr>
          <w:noProof/>
          <w:position w:val="-4"/>
        </w:rPr>
        <w:drawing>
          <wp:inline distT="0" distB="0" distL="0" distR="0" wp14:anchorId="41DD34F3" wp14:editId="5E4534B4">
            <wp:extent cx="190500" cy="2000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C2B">
        <w:rPr>
          <w:color w:val="000000"/>
        </w:rPr>
        <w:t xml:space="preserve">.   </w:t>
      </w:r>
    </w:p>
    <w:p w:rsidR="009F0C2B" w:rsidRDefault="009F0C2B" w:rsidP="009F0C2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F0C2B" w:rsidRDefault="009F0C2B" w:rsidP="009F0C2B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003C2D9" wp14:editId="4B56B00F">
            <wp:extent cx="3264995" cy="139286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80" cy="14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2B" w:rsidRDefault="009F0C2B" w:rsidP="009F0C2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F0C2B" w:rsidRDefault="009F0C2B" w:rsidP="009F0C2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Prove: </w:t>
      </w:r>
      <w:r>
        <w:rPr>
          <w:noProof/>
          <w:color w:val="000000"/>
          <w:position w:val="-4"/>
        </w:rPr>
        <w:drawing>
          <wp:inline distT="0" distB="0" distL="0" distR="0" wp14:anchorId="57AD1640" wp14:editId="263B772F">
            <wp:extent cx="552450" cy="2000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9F0C2B" w:rsidP="000D37EE">
      <w:pPr>
        <w:spacing w:after="0" w:line="240" w:lineRule="auto"/>
        <w:rPr>
          <w:sz w:val="24"/>
          <w:szCs w:val="24"/>
        </w:rPr>
      </w:pPr>
    </w:p>
    <w:p w:rsidR="009F0C2B" w:rsidRDefault="00362652" w:rsidP="00362652">
      <w:pPr>
        <w:spacing w:after="0" w:line="240" w:lineRule="auto"/>
        <w:rPr>
          <w:color w:val="000000"/>
        </w:rPr>
      </w:pPr>
      <w:r>
        <w:rPr>
          <w:sz w:val="24"/>
          <w:szCs w:val="24"/>
        </w:rPr>
        <w:lastRenderedPageBreak/>
        <w:t>11.</w:t>
      </w:r>
      <w:r w:rsidR="009F0C2B">
        <w:t xml:space="preserve"> </w:t>
      </w:r>
      <w:r w:rsidR="009F0C2B">
        <w:rPr>
          <w:color w:val="000000"/>
        </w:rPr>
        <w:t xml:space="preserve">In the accompanying diagram of triangles </w:t>
      </w:r>
      <w:r w:rsidR="009F0C2B">
        <w:rPr>
          <w:i/>
          <w:iCs/>
          <w:color w:val="000000"/>
        </w:rPr>
        <w:t>BAT</w:t>
      </w:r>
      <w:r w:rsidR="009F0C2B">
        <w:rPr>
          <w:color w:val="000000"/>
        </w:rPr>
        <w:t xml:space="preserve"> and </w:t>
      </w:r>
      <w:r w:rsidR="009F0C2B">
        <w:rPr>
          <w:i/>
          <w:iCs/>
          <w:color w:val="000000"/>
        </w:rPr>
        <w:t>FLU</w:t>
      </w:r>
      <w:r w:rsidR="009F0C2B">
        <w:rPr>
          <w:color w:val="000000"/>
        </w:rPr>
        <w:t xml:space="preserve">, </w:t>
      </w:r>
      <w:r w:rsidR="009F0C2B">
        <w:rPr>
          <w:noProof/>
          <w:color w:val="000000"/>
          <w:position w:val="-3"/>
        </w:rPr>
        <w:drawing>
          <wp:inline distT="0" distB="0" distL="0" distR="0" wp14:anchorId="73791008" wp14:editId="0668EE48">
            <wp:extent cx="552450" cy="1428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C2B">
        <w:rPr>
          <w:color w:val="000000"/>
        </w:rPr>
        <w:t xml:space="preserve"> and </w:t>
      </w:r>
      <w:r w:rsidR="009F0C2B">
        <w:rPr>
          <w:noProof/>
          <w:color w:val="000000"/>
          <w:position w:val="-4"/>
        </w:rPr>
        <w:drawing>
          <wp:inline distT="0" distB="0" distL="0" distR="0" wp14:anchorId="0289FEE0" wp14:editId="03038C21">
            <wp:extent cx="514350" cy="19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C2B">
        <w:rPr>
          <w:color w:val="000000"/>
        </w:rPr>
        <w:t>.</w:t>
      </w:r>
    </w:p>
    <w:p w:rsidR="009F0C2B" w:rsidRDefault="009F0C2B" w:rsidP="009F0C2B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A237CAC" wp14:editId="7E72A32D">
            <wp:extent cx="2305050" cy="1314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2B" w:rsidRDefault="009F0C2B" w:rsidP="009F0C2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Which statement is needed to prove </w:t>
      </w:r>
      <w:r>
        <w:rPr>
          <w:noProof/>
          <w:color w:val="000000"/>
          <w:position w:val="-3"/>
        </w:rPr>
        <w:drawing>
          <wp:inline distT="0" distB="0" distL="0" distR="0" wp14:anchorId="0EEADF99" wp14:editId="6390B9EF">
            <wp:extent cx="96202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F0C2B" w:rsidTr="007E29C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4239FF5C" wp14:editId="460637BA">
                  <wp:extent cx="533400" cy="142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C2B" w:rsidTr="007E29C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7794A319" wp14:editId="1C41EFB1">
                  <wp:extent cx="561975" cy="1905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C2B" w:rsidTr="007E29C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28952BA6" wp14:editId="7DB84AAE">
                  <wp:extent cx="581025" cy="142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C2B" w:rsidTr="007E29CC">
        <w:trPr>
          <w:trHeight w:val="5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position w:val="-8"/>
              </w:rPr>
              <w:t xml:space="preserve">None of the above </w:t>
            </w:r>
          </w:p>
        </w:tc>
      </w:tr>
      <w:tr w:rsidR="006747DB" w:rsidTr="007E29CC">
        <w:trPr>
          <w:trHeight w:val="5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747DB" w:rsidRDefault="006747DB" w:rsidP="007E29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747DB" w:rsidRDefault="006747DB" w:rsidP="007E29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747DB" w:rsidRDefault="006747DB" w:rsidP="007E29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position w:val="-8"/>
              </w:rPr>
            </w:pPr>
          </w:p>
          <w:p w:rsidR="006747DB" w:rsidRDefault="006747DB" w:rsidP="007E29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position w:val="-8"/>
              </w:rPr>
            </w:pPr>
          </w:p>
          <w:p w:rsidR="006747DB" w:rsidRDefault="006747DB" w:rsidP="007E29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position w:val="-8"/>
              </w:rPr>
            </w:pPr>
          </w:p>
        </w:tc>
      </w:tr>
    </w:tbl>
    <w:p w:rsidR="009F0C2B" w:rsidRDefault="006747DB" w:rsidP="006747DB">
      <w:pPr>
        <w:rPr>
          <w:color w:val="000000"/>
        </w:rPr>
      </w:pPr>
      <w:r>
        <w:t>12.</w:t>
      </w:r>
      <w:r w:rsidR="009F0C2B">
        <w:t xml:space="preserve"> </w:t>
      </w:r>
      <w:r w:rsidR="009F0C2B">
        <w:rPr>
          <w:color w:val="000000"/>
        </w:rPr>
        <w:t xml:space="preserve">In the diagram below, </w:t>
      </w:r>
      <w:r w:rsidR="009F0C2B">
        <w:rPr>
          <w:noProof/>
          <w:color w:val="000000"/>
          <w:position w:val="-4"/>
        </w:rPr>
        <w:drawing>
          <wp:inline distT="0" distB="0" distL="0" distR="0" wp14:anchorId="2215EB13" wp14:editId="3DE8071A">
            <wp:extent cx="885825" cy="152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C2B">
        <w:rPr>
          <w:color w:val="000000"/>
        </w:rPr>
        <w:t>.</w:t>
      </w:r>
    </w:p>
    <w:p w:rsidR="009F0C2B" w:rsidRDefault="009F0C2B" w:rsidP="009F0C2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F0C2B" w:rsidRDefault="009F0C2B" w:rsidP="009F0C2B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9654A10" wp14:editId="0DD70495">
            <wp:extent cx="2476500" cy="1333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2B" w:rsidRDefault="009F0C2B" w:rsidP="009F0C2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F0C2B" w:rsidRDefault="009F0C2B" w:rsidP="009F0C2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statement must be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F0C2B" w:rsidTr="007E29C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0CD78786" wp14:editId="4376C66B">
                  <wp:extent cx="542925" cy="142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C2B" w:rsidTr="007E29C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3EA6CD30" wp14:editId="201A8DDF">
                  <wp:extent cx="542925" cy="1428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C2B" w:rsidTr="007E29C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35C158E9" wp14:editId="557CC5A0">
                  <wp:extent cx="514350" cy="2000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C2B" w:rsidTr="007E29C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F0C2B" w:rsidRDefault="009F0C2B" w:rsidP="007E29C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2EB662F1" wp14:editId="25FE8CE5">
                  <wp:extent cx="514350" cy="2000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C2B" w:rsidRDefault="009F0C2B" w:rsidP="009F0C2B"/>
    <w:p w:rsidR="009F0C2B" w:rsidRDefault="009F0C2B" w:rsidP="009F0C2B">
      <w:pPr>
        <w:spacing w:line="360" w:lineRule="auto"/>
      </w:pPr>
    </w:p>
    <w:p w:rsidR="006747DB" w:rsidRDefault="006747DB" w:rsidP="009F0C2B">
      <w:pPr>
        <w:spacing w:line="360" w:lineRule="auto"/>
      </w:pPr>
    </w:p>
    <w:p w:rsidR="006747DB" w:rsidRDefault="006747DB" w:rsidP="009F0C2B">
      <w:pPr>
        <w:spacing w:line="360" w:lineRule="auto"/>
      </w:pPr>
    </w:p>
    <w:p w:rsidR="009F0C2B" w:rsidRPr="00BE11EF" w:rsidRDefault="006747DB" w:rsidP="009F0C2B">
      <w:pPr>
        <w:spacing w:line="360" w:lineRule="auto"/>
      </w:pPr>
      <w:r>
        <w:lastRenderedPageBreak/>
        <w:t>13</w:t>
      </w:r>
      <w:r w:rsidR="009F0C2B">
        <w:t xml:space="preserve">. </w:t>
      </w:r>
      <w:r w:rsidR="009F0C2B" w:rsidRPr="00BE11EF">
        <w:t>Given: ∆</w:t>
      </w:r>
      <w:r w:rsidR="009F0C2B" w:rsidRPr="00BE11EF">
        <w:rPr>
          <w:i/>
        </w:rPr>
        <w:t>BAC</w:t>
      </w:r>
      <w:r w:rsidR="009F0C2B" w:rsidRPr="00BE11EF">
        <w:t xml:space="preserve"> and ∆</w:t>
      </w:r>
      <w:r w:rsidR="009F0C2B" w:rsidRPr="00BE11EF">
        <w:rPr>
          <w:i/>
        </w:rPr>
        <w:t>EDF</w:t>
      </w:r>
      <w:r w:rsidR="009F0C2B" w:rsidRPr="00BE11EF">
        <w:t xml:space="preserve">, </w:t>
      </w:r>
      <w:r w:rsidR="009F0C2B" w:rsidRPr="00BE11EF">
        <w:rPr>
          <w:position w:val="-6"/>
        </w:rPr>
        <w:object w:dxaOrig="1040" w:dyaOrig="279">
          <v:shape id="_x0000_i1028" type="#_x0000_t75" style="width:51.75pt;height:14.25pt" o:ole="">
            <v:imagedata r:id="rId33" o:title=""/>
          </v:shape>
          <o:OLEObject Type="Embed" ProgID="Equation.3" ShapeID="_x0000_i1028" DrawAspect="Content" ObjectID="_1607848252" r:id="rId34"/>
        </w:object>
      </w:r>
    </w:p>
    <w:p w:rsidR="009F0C2B" w:rsidRPr="00BE11EF" w:rsidRDefault="009F0C2B" w:rsidP="009F0C2B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7002C3" wp14:editId="3126B6F3">
            <wp:simplePos x="0" y="0"/>
            <wp:positionH relativeFrom="column">
              <wp:posOffset>1371600</wp:posOffset>
            </wp:positionH>
            <wp:positionV relativeFrom="paragraph">
              <wp:posOffset>74295</wp:posOffset>
            </wp:positionV>
            <wp:extent cx="1714500" cy="13950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C2B" w:rsidRPr="00BE11EF" w:rsidRDefault="009F0C2B" w:rsidP="009F0C2B">
      <w:pPr>
        <w:spacing w:line="360" w:lineRule="auto"/>
      </w:pPr>
    </w:p>
    <w:p w:rsidR="009F0C2B" w:rsidRPr="00BE11EF" w:rsidRDefault="009F0C2B" w:rsidP="009F0C2B">
      <w:pPr>
        <w:spacing w:line="360" w:lineRule="auto"/>
      </w:pPr>
    </w:p>
    <w:p w:rsidR="009F0C2B" w:rsidRPr="00BE11EF" w:rsidRDefault="009F0C2B" w:rsidP="009F0C2B">
      <w:pPr>
        <w:spacing w:line="360" w:lineRule="auto"/>
      </w:pPr>
    </w:p>
    <w:p w:rsidR="009F0C2B" w:rsidRPr="00BE11EF" w:rsidRDefault="009F0C2B" w:rsidP="009F0C2B">
      <w:pPr>
        <w:spacing w:line="360" w:lineRule="auto"/>
      </w:pPr>
    </w:p>
    <w:p w:rsidR="009F0C2B" w:rsidRPr="00BE11EF" w:rsidRDefault="009F0C2B" w:rsidP="009F0C2B">
      <w:pPr>
        <w:spacing w:line="360" w:lineRule="auto"/>
      </w:pPr>
    </w:p>
    <w:p w:rsidR="009F0C2B" w:rsidRPr="00BE11EF" w:rsidRDefault="009F0C2B" w:rsidP="009F0C2B">
      <w:pPr>
        <w:spacing w:line="360" w:lineRule="auto"/>
      </w:pPr>
      <w:r w:rsidRPr="00BE11EF">
        <w:tab/>
        <w:t xml:space="preserve"> Which additional piece of information is </w:t>
      </w:r>
      <w:r w:rsidRPr="00BE11EF">
        <w:rPr>
          <w:i/>
        </w:rPr>
        <w:t>not</w:t>
      </w:r>
      <w:r w:rsidRPr="00BE11EF">
        <w:t xml:space="preserve"> sufficient to </w:t>
      </w:r>
      <w:proofErr w:type="gramStart"/>
      <w:r w:rsidRPr="00BE11EF">
        <w:t xml:space="preserve">prove </w:t>
      </w:r>
      <w:proofErr w:type="gramEnd"/>
      <w:r w:rsidRPr="00BE11EF">
        <w:rPr>
          <w:position w:val="-6"/>
        </w:rPr>
        <w:object w:dxaOrig="1579" w:dyaOrig="279">
          <v:shape id="_x0000_i1029" type="#_x0000_t75" style="width:78.75pt;height:14.25pt" o:ole="">
            <v:imagedata r:id="rId36" o:title=""/>
          </v:shape>
          <o:OLEObject Type="Embed" ProgID="Equation.3" ShapeID="_x0000_i1029" DrawAspect="Content" ObjectID="_1607848253" r:id="rId37"/>
        </w:object>
      </w:r>
      <w:r w:rsidRPr="00BE11EF">
        <w:t>?</w:t>
      </w:r>
    </w:p>
    <w:p w:rsidR="009F0C2B" w:rsidRPr="00BE11EF" w:rsidRDefault="009F0C2B" w:rsidP="009F0C2B">
      <w:pPr>
        <w:spacing w:line="360" w:lineRule="auto"/>
      </w:pPr>
      <w:r w:rsidRPr="00BE11EF">
        <w:tab/>
        <w:t xml:space="preserve">(1) </w:t>
      </w:r>
      <w:r w:rsidRPr="00BE11EF">
        <w:rPr>
          <w:position w:val="-4"/>
        </w:rPr>
        <w:object w:dxaOrig="1020" w:dyaOrig="260">
          <v:shape id="_x0000_i1030" type="#_x0000_t75" style="width:51pt;height:12.75pt" o:ole="">
            <v:imagedata r:id="rId38" o:title=""/>
          </v:shape>
          <o:OLEObject Type="Embed" ProgID="Equation.3" ShapeID="_x0000_i1030" DrawAspect="Content" ObjectID="_1607848254" r:id="rId39"/>
        </w:object>
      </w:r>
      <w:r w:rsidRPr="00BE11EF">
        <w:t xml:space="preserve"> </w:t>
      </w:r>
      <w:proofErr w:type="gramStart"/>
      <w:r w:rsidRPr="00BE11EF">
        <w:t>and</w:t>
      </w:r>
      <w:proofErr w:type="gramEnd"/>
      <w:r w:rsidRPr="00BE11EF">
        <w:t xml:space="preserve"> </w:t>
      </w:r>
      <w:r w:rsidRPr="00BE11EF">
        <w:rPr>
          <w:position w:val="-6"/>
        </w:rPr>
        <w:object w:dxaOrig="1020" w:dyaOrig="340">
          <v:shape id="_x0000_i1031" type="#_x0000_t75" style="width:51pt;height:17.25pt" o:ole="">
            <v:imagedata r:id="rId40" o:title=""/>
          </v:shape>
          <o:OLEObject Type="Embed" ProgID="Equation.3" ShapeID="_x0000_i1031" DrawAspect="Content" ObjectID="_1607848255" r:id="rId41"/>
        </w:object>
      </w:r>
      <w:r w:rsidRPr="00BE11EF">
        <w:tab/>
      </w:r>
      <w:r w:rsidRPr="00BE11EF">
        <w:tab/>
      </w:r>
      <w:r w:rsidRPr="00BE11EF">
        <w:tab/>
        <w:t xml:space="preserve">(3) </w:t>
      </w:r>
      <w:r w:rsidRPr="00BE11EF">
        <w:rPr>
          <w:position w:val="-4"/>
        </w:rPr>
        <w:object w:dxaOrig="999" w:dyaOrig="260">
          <v:shape id="_x0000_i1032" type="#_x0000_t75" style="width:50.25pt;height:12.75pt" o:ole="">
            <v:imagedata r:id="rId42" o:title=""/>
          </v:shape>
          <o:OLEObject Type="Embed" ProgID="Equation.3" ShapeID="_x0000_i1032" DrawAspect="Content" ObjectID="_1607848256" r:id="rId43"/>
        </w:object>
      </w:r>
      <w:r w:rsidRPr="00BE11EF">
        <w:t xml:space="preserve"> and </w:t>
      </w:r>
      <w:r w:rsidRPr="00BE11EF">
        <w:rPr>
          <w:position w:val="-6"/>
        </w:rPr>
        <w:object w:dxaOrig="980" w:dyaOrig="340">
          <v:shape id="_x0000_i1033" type="#_x0000_t75" style="width:48.75pt;height:17.25pt" o:ole="">
            <v:imagedata r:id="rId44" o:title=""/>
          </v:shape>
          <o:OLEObject Type="Embed" ProgID="Equation.3" ShapeID="_x0000_i1033" DrawAspect="Content" ObjectID="_1607848257" r:id="rId45"/>
        </w:object>
      </w:r>
    </w:p>
    <w:p w:rsidR="009F0C2B" w:rsidRPr="00BE11EF" w:rsidRDefault="009F0C2B" w:rsidP="009F0C2B">
      <w:pPr>
        <w:jc w:val="both"/>
        <w:rPr>
          <w:b/>
        </w:rPr>
      </w:pPr>
      <w:r w:rsidRPr="00BE11EF">
        <w:tab/>
        <w:t xml:space="preserve">(2) </w:t>
      </w:r>
      <w:r w:rsidRPr="00BE11EF">
        <w:rPr>
          <w:position w:val="-6"/>
        </w:rPr>
        <w:object w:dxaOrig="980" w:dyaOrig="340">
          <v:shape id="_x0000_i1034" type="#_x0000_t75" style="width:48.75pt;height:17.25pt" o:ole="">
            <v:imagedata r:id="rId46" o:title=""/>
          </v:shape>
          <o:OLEObject Type="Embed" ProgID="Equation.3" ShapeID="_x0000_i1034" DrawAspect="Content" ObjectID="_1607848258" r:id="rId47"/>
        </w:object>
      </w:r>
      <w:r w:rsidRPr="00BE11EF">
        <w:t xml:space="preserve"> </w:t>
      </w:r>
      <w:proofErr w:type="gramStart"/>
      <w:r w:rsidRPr="00BE11EF">
        <w:t>and</w:t>
      </w:r>
      <w:proofErr w:type="gramEnd"/>
      <w:r w:rsidRPr="00BE11EF">
        <w:t xml:space="preserve"> </w:t>
      </w:r>
      <w:r w:rsidRPr="00BE11EF">
        <w:rPr>
          <w:position w:val="-4"/>
        </w:rPr>
        <w:object w:dxaOrig="999" w:dyaOrig="320">
          <v:shape id="_x0000_i1035" type="#_x0000_t75" style="width:50.25pt;height:15.75pt" o:ole="">
            <v:imagedata r:id="rId48" o:title=""/>
          </v:shape>
          <o:OLEObject Type="Embed" ProgID="Equation.3" ShapeID="_x0000_i1035" DrawAspect="Content" ObjectID="_1607848259" r:id="rId49"/>
        </w:object>
      </w:r>
      <w:r>
        <w:tab/>
      </w:r>
      <w:r>
        <w:tab/>
      </w:r>
      <w:r>
        <w:tab/>
      </w:r>
      <w:r w:rsidRPr="00BE11EF">
        <w:t xml:space="preserve">(4) </w:t>
      </w:r>
      <w:r w:rsidRPr="00BE11EF">
        <w:rPr>
          <w:position w:val="-6"/>
        </w:rPr>
        <w:object w:dxaOrig="980" w:dyaOrig="340">
          <v:shape id="_x0000_i1036" type="#_x0000_t75" style="width:48.75pt;height:17.25pt" o:ole="">
            <v:imagedata r:id="rId50" o:title=""/>
          </v:shape>
          <o:OLEObject Type="Embed" ProgID="Equation.3" ShapeID="_x0000_i1036" DrawAspect="Content" ObjectID="_1607848260" r:id="rId51"/>
        </w:object>
      </w:r>
      <w:r w:rsidRPr="00BE11EF">
        <w:t xml:space="preserve"> and </w:t>
      </w:r>
      <w:r w:rsidRPr="00BE11EF">
        <w:rPr>
          <w:position w:val="-6"/>
        </w:rPr>
        <w:object w:dxaOrig="1020" w:dyaOrig="340">
          <v:shape id="_x0000_i1037" type="#_x0000_t75" style="width:51pt;height:17.25pt" o:ole="">
            <v:imagedata r:id="rId52" o:title=""/>
          </v:shape>
          <o:OLEObject Type="Embed" ProgID="Equation.3" ShapeID="_x0000_i1037" DrawAspect="Content" ObjectID="_1607848261" r:id="rId53"/>
        </w:object>
      </w:r>
    </w:p>
    <w:p w:rsidR="009F0C2B" w:rsidRDefault="009F0C2B" w:rsidP="009F0C2B"/>
    <w:p w:rsidR="009F0C2B" w:rsidRDefault="009F0C2B" w:rsidP="009F0C2B"/>
    <w:p w:rsidR="009F0C2B" w:rsidRPr="00BE11EF" w:rsidRDefault="006747DB" w:rsidP="009F0C2B">
      <w:pPr>
        <w:jc w:val="both"/>
        <w:rPr>
          <w:b/>
        </w:rPr>
      </w:pPr>
      <w:r>
        <w:t>14</w:t>
      </w:r>
      <w:r w:rsidR="009F0C2B">
        <w:t xml:space="preserve">. </w:t>
      </w:r>
      <w:r w:rsidR="009F0C2B" w:rsidRPr="00BE11EF">
        <w:t xml:space="preserve">Which of the following pairs of triangles can </w:t>
      </w:r>
      <w:r w:rsidR="009F0C2B" w:rsidRPr="00BE11EF">
        <w:rPr>
          <w:i/>
        </w:rPr>
        <w:t>not</w:t>
      </w:r>
      <w:r w:rsidR="009F0C2B" w:rsidRPr="00BE11EF">
        <w:t xml:space="preserve"> be proved congruent by AAS?</w:t>
      </w:r>
    </w:p>
    <w:p w:rsidR="009F0C2B" w:rsidRPr="00BE11EF" w:rsidRDefault="009F0C2B" w:rsidP="009F0C2B">
      <w:pPr>
        <w:autoSpaceDE w:val="0"/>
        <w:autoSpaceDN w:val="0"/>
        <w:adjustRightInd w:val="0"/>
        <w:jc w:val="both"/>
        <w:rPr>
          <w:iCs/>
        </w:rPr>
      </w:pPr>
    </w:p>
    <w:p w:rsidR="009F0C2B" w:rsidRPr="009F0C2B" w:rsidRDefault="009F0C2B" w:rsidP="009F0C2B">
      <w:pPr>
        <w:spacing w:after="0" w:line="240" w:lineRule="auto"/>
        <w:rPr>
          <w:sz w:val="24"/>
          <w:szCs w:val="24"/>
        </w:rPr>
      </w:pPr>
      <w:r w:rsidRPr="00BE11EF">
        <w:rPr>
          <w:iCs/>
        </w:rPr>
        <w:t xml:space="preserve">                     </w:t>
      </w:r>
      <w:r>
        <w:rPr>
          <w:iCs/>
          <w:noProof/>
        </w:rPr>
        <w:drawing>
          <wp:inline distT="0" distB="0" distL="0" distR="0" wp14:anchorId="35456663" wp14:editId="4275C333">
            <wp:extent cx="3514725" cy="19716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66C">
        <w:rPr>
          <w:iCs/>
        </w:rPr>
        <w:t xml:space="preserve"> </w:t>
      </w:r>
    </w:p>
    <w:sectPr w:rsidR="009F0C2B" w:rsidRPr="009F0C2B" w:rsidSect="0091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36FB"/>
    <w:multiLevelType w:val="hybridMultilevel"/>
    <w:tmpl w:val="5B646C54"/>
    <w:lvl w:ilvl="0" w:tplc="747400D6">
      <w:start w:val="14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3"/>
    <w:rsid w:val="000D37EE"/>
    <w:rsid w:val="000D5BAB"/>
    <w:rsid w:val="002F566C"/>
    <w:rsid w:val="00362652"/>
    <w:rsid w:val="0066539F"/>
    <w:rsid w:val="006747DB"/>
    <w:rsid w:val="00913843"/>
    <w:rsid w:val="009C34DC"/>
    <w:rsid w:val="009F0C2B"/>
    <w:rsid w:val="00B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E4CC9D5E-2E51-4FF8-8C18-4AD473A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6.bin"/><Relationship Id="rId21" Type="http://schemas.openxmlformats.org/officeDocument/2006/relationships/image" Target="media/image14.png"/><Relationship Id="rId34" Type="http://schemas.openxmlformats.org/officeDocument/2006/relationships/oleObject" Target="embeddings/oleObject4.bin"/><Relationship Id="rId42" Type="http://schemas.openxmlformats.org/officeDocument/2006/relationships/image" Target="media/image31.wmf"/><Relationship Id="rId47" Type="http://schemas.openxmlformats.org/officeDocument/2006/relationships/oleObject" Target="embeddings/oleObject10.bin"/><Relationship Id="rId50" Type="http://schemas.openxmlformats.org/officeDocument/2006/relationships/image" Target="media/image35.wmf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wmf"/><Relationship Id="rId38" Type="http://schemas.openxmlformats.org/officeDocument/2006/relationships/image" Target="media/image29.wmf"/><Relationship Id="rId46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oleObject" Target="embeddings/oleObject7.bin"/><Relationship Id="rId54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oleObject" Target="embeddings/oleObject5.bin"/><Relationship Id="rId40" Type="http://schemas.openxmlformats.org/officeDocument/2006/relationships/image" Target="media/image30.wmf"/><Relationship Id="rId45" Type="http://schemas.openxmlformats.org/officeDocument/2006/relationships/oleObject" Target="embeddings/oleObject9.bin"/><Relationship Id="rId53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wmf"/><Relationship Id="rId49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2.wmf"/><Relationship Id="rId52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emf"/><Relationship Id="rId43" Type="http://schemas.openxmlformats.org/officeDocument/2006/relationships/oleObject" Target="embeddings/oleObject8.bin"/><Relationship Id="rId48" Type="http://schemas.openxmlformats.org/officeDocument/2006/relationships/image" Target="media/image34.wmf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1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Martino</dc:creator>
  <cp:keywords/>
  <dc:description/>
  <cp:lastModifiedBy>M M</cp:lastModifiedBy>
  <cp:revision>4</cp:revision>
  <dcterms:created xsi:type="dcterms:W3CDTF">2019-01-01T16:40:00Z</dcterms:created>
  <dcterms:modified xsi:type="dcterms:W3CDTF">2019-01-01T16:43:00Z</dcterms:modified>
</cp:coreProperties>
</file>