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jc w:val="center"/>
      </w:pPr>
      <w:r>
        <w:rPr>
          <w:u w:val="single"/>
          <w:rtl w:val="0"/>
          <w:lang w:val="en-US"/>
        </w:rPr>
        <w:t>To Kill a Mockingbird</w:t>
      </w:r>
      <w:r>
        <w:rPr>
          <w:rtl w:val="0"/>
          <w:lang w:val="en-US"/>
        </w:rPr>
        <w:t xml:space="preserve"> Online Activity</w:t>
      </w:r>
    </w:p>
    <w:p>
      <w:pPr>
        <w:pStyle w:val="Body"/>
      </w:pPr>
      <w:r>
        <w:rPr>
          <w:b w:val="1"/>
          <w:bCs w:val="1"/>
          <w:rtl w:val="0"/>
          <w:lang w:val="fr-FR"/>
        </w:rPr>
        <w:t>Directions:</w:t>
      </w:r>
      <w:r>
        <w:rPr>
          <w:rtl w:val="0"/>
        </w:rPr>
        <w:t xml:space="preserve"> </w:t>
      </w:r>
    </w:p>
    <w:p>
      <w:pPr>
        <w:pStyle w:val="Body"/>
        <w:numPr>
          <w:ilvl w:val="0"/>
          <w:numId w:val="2"/>
        </w:numPr>
        <w:rPr>
          <w:lang w:val="en-US"/>
        </w:rPr>
      </w:pPr>
      <w:r>
        <w:rPr>
          <w:rtl w:val="0"/>
          <w:lang w:val="en-US"/>
        </w:rPr>
        <w:t>Go to</w:t>
      </w:r>
      <w:r>
        <w:rPr>
          <w:b w:val="1"/>
          <w:bCs w:val="1"/>
          <w:rtl w:val="0"/>
          <w:lang w:val="en-US"/>
        </w:rPr>
        <w:t xml:space="preserve"> Insert, Page Numbers, Top Row/Third Option,</w:t>
      </w:r>
      <w:r>
        <w:rPr>
          <w:rtl w:val="0"/>
          <w:lang w:val="en-US"/>
        </w:rPr>
        <w:t xml:space="preserve"> Change the font to </w:t>
      </w:r>
      <w:r>
        <w:rPr>
          <w:b w:val="1"/>
          <w:bCs w:val="1"/>
          <w:rtl w:val="0"/>
          <w:lang w:val="en-US"/>
        </w:rPr>
        <w:t>Times New Roman size 12</w:t>
      </w:r>
      <w:r>
        <w:rPr>
          <w:rtl w:val="0"/>
          <w:lang w:val="en-US"/>
        </w:rPr>
        <w:t xml:space="preserve">, put your cursor in front of the pre-printed number, type your last name, and include a space in between last name and page number.  Click anywhere outside of the header to begin this assignment. </w:t>
      </w:r>
    </w:p>
    <w:p>
      <w:pPr>
        <w:pStyle w:val="Body"/>
        <w:numPr>
          <w:ilvl w:val="0"/>
          <w:numId w:val="2"/>
        </w:numPr>
        <w:spacing w:after="160" w:line="259" w:lineRule="auto"/>
        <w:rPr>
          <w:lang w:val="en-US"/>
        </w:rPr>
      </w:pPr>
      <w:r>
        <w:rPr>
          <w:rtl w:val="0"/>
          <w:lang w:val="en-US"/>
        </w:rPr>
        <w:t xml:space="preserve">At this time, </w:t>
      </w:r>
      <w:r>
        <w:rPr>
          <w:b w:val="1"/>
          <w:bCs w:val="1"/>
          <w:rtl w:val="0"/>
          <w:lang w:val="en-US"/>
        </w:rPr>
        <w:t>you must save this document</w:t>
      </w:r>
      <w:r>
        <w:rPr>
          <w:rtl w:val="0"/>
          <w:lang w:val="en-US"/>
        </w:rPr>
        <w:t xml:space="preserve"> to your </w:t>
      </w:r>
      <w:r>
        <w:rPr>
          <w:b w:val="1"/>
          <w:bCs w:val="1"/>
          <w:rtl w:val="0"/>
          <w:lang w:val="en-US"/>
        </w:rPr>
        <w:t>One Drive</w:t>
      </w:r>
      <w:r>
        <w:rPr>
          <w:rtl w:val="0"/>
          <w:lang w:val="en-US"/>
        </w:rPr>
        <w:t xml:space="preserve">.  If there is a </w:t>
      </w:r>
      <w:r>
        <w:rPr>
          <w:b w:val="1"/>
          <w:bCs w:val="1"/>
          <w:rtl w:val="0"/>
        </w:rPr>
        <w:t>"Sign in</w:t>
      </w:r>
      <w:r>
        <w:rPr>
          <w:rtl w:val="0"/>
          <w:lang w:val="en-US"/>
        </w:rPr>
        <w:t xml:space="preserve">" button at the top right of this document, click that, otherwise, click </w:t>
      </w:r>
      <w:r>
        <w:rPr>
          <w:b w:val="1"/>
          <w:bCs w:val="1"/>
          <w:rtl w:val="0"/>
          <w:lang w:val="en-US"/>
        </w:rPr>
        <w:t>File, Save As, One Drive</w:t>
      </w:r>
      <w:r>
        <w:rPr>
          <w:rtl w:val="0"/>
          <w:lang w:val="en-US"/>
        </w:rPr>
        <w:t xml:space="preserve">, and place this document in your </w:t>
      </w:r>
      <w:r>
        <w:rPr>
          <w:b w:val="1"/>
          <w:bCs w:val="1"/>
          <w:rtl w:val="0"/>
          <w:lang w:val="en-US"/>
        </w:rPr>
        <w:t xml:space="preserve">English 9 Folder </w:t>
      </w:r>
      <w:r>
        <w:rPr>
          <w:rtl w:val="0"/>
          <w:lang w:val="en-US"/>
        </w:rPr>
        <w:t xml:space="preserve">on your One Drive. </w:t>
      </w:r>
    </w:p>
    <w:p>
      <w:pPr>
        <w:pStyle w:val="Body"/>
        <w:numPr>
          <w:ilvl w:val="0"/>
          <w:numId w:val="2"/>
        </w:numPr>
        <w:spacing w:after="160" w:line="259" w:lineRule="auto"/>
        <w:rPr>
          <w:lang w:val="en-US"/>
        </w:rPr>
      </w:pPr>
      <w:r>
        <w:rPr>
          <w:rtl w:val="0"/>
          <w:lang w:val="en-US"/>
        </w:rPr>
        <w:t xml:space="preserve">Now you may </w:t>
      </w:r>
      <w:r>
        <w:rPr>
          <w:b w:val="1"/>
          <w:bCs w:val="1"/>
          <w:rtl w:val="0"/>
          <w:lang w:val="nl-NL"/>
        </w:rPr>
        <w:t>begin</w:t>
      </w:r>
      <w:r>
        <w:rPr>
          <w:rtl w:val="0"/>
          <w:lang w:val="en-US"/>
        </w:rPr>
        <w:t xml:space="preserve"> this Online/Pre-Reading Activity</w:t>
      </w:r>
    </w:p>
    <w:p>
      <w:pPr>
        <w:pStyle w:val="Body"/>
        <w:rPr>
          <w:b w:val="1"/>
          <w:bCs w:val="1"/>
        </w:rPr>
      </w:pPr>
      <w:r>
        <w:rPr>
          <w:b w:val="1"/>
          <w:bCs w:val="1"/>
          <w:rtl w:val="0"/>
          <w:lang w:val="en-US"/>
        </w:rPr>
        <w:t xml:space="preserve">Part One: Vocabulary and Themes </w:t>
      </w:r>
    </w:p>
    <w:p>
      <w:pPr>
        <w:pStyle w:val="Body"/>
        <w:numPr>
          <w:ilvl w:val="0"/>
          <w:numId w:val="4"/>
        </w:numPr>
        <w:bidi w:val="0"/>
        <w:ind w:right="0"/>
        <w:jc w:val="left"/>
        <w:rPr>
          <w:b w:val="1"/>
          <w:bCs w:val="1"/>
          <w:rtl w:val="0"/>
          <w:lang w:val="fr-FR"/>
        </w:rPr>
      </w:pPr>
      <w:r>
        <w:rPr>
          <w:b w:val="1"/>
          <w:bCs w:val="1"/>
          <w:rtl w:val="0"/>
          <w:lang w:val="fr-FR"/>
        </w:rPr>
        <w:t>Definitions:</w:t>
      </w:r>
      <w:r>
        <w:rPr>
          <w:b w:val="0"/>
          <w:bCs w:val="0"/>
          <w:rtl w:val="0"/>
          <w:lang w:val="en-US"/>
        </w:rPr>
        <w:t xml:space="preserve"> Go to </w:t>
      </w:r>
      <w:r>
        <w:rPr>
          <w:rStyle w:val="Hyperlink.0"/>
          <w:b w:val="0"/>
          <w:bCs w:val="0"/>
        </w:rPr>
        <w:fldChar w:fldCharType="begin" w:fldLock="0"/>
      </w:r>
      <w:r>
        <w:rPr>
          <w:rStyle w:val="Hyperlink.0"/>
          <w:b w:val="0"/>
          <w:bCs w:val="0"/>
        </w:rPr>
        <w:instrText xml:space="preserve"> HYPERLINK "http://www.dictionary.com"</w:instrText>
      </w:r>
      <w:r>
        <w:rPr>
          <w:rStyle w:val="Hyperlink.0"/>
          <w:b w:val="0"/>
          <w:bCs w:val="0"/>
        </w:rPr>
        <w:fldChar w:fldCharType="separate" w:fldLock="0"/>
      </w:r>
      <w:r>
        <w:rPr>
          <w:rStyle w:val="Hyperlink.0"/>
          <w:b w:val="0"/>
          <w:bCs w:val="0"/>
          <w:rtl w:val="0"/>
          <w:lang w:val="en-US"/>
        </w:rPr>
        <w:t>www.dictionary.com</w:t>
      </w:r>
      <w:r>
        <w:rPr>
          <w:b w:val="1"/>
          <w:bCs w:val="1"/>
        </w:rPr>
        <w:fldChar w:fldCharType="end" w:fldLock="0"/>
      </w:r>
      <w:r>
        <w:rPr>
          <w:b w:val="0"/>
          <w:bCs w:val="0"/>
          <w:rtl w:val="0"/>
          <w:lang w:val="en-US"/>
        </w:rPr>
        <w:t xml:space="preserve"> and type in the following words, which are topics in this text</w:t>
      </w:r>
      <w:r>
        <w:rPr>
          <w:b w:val="0"/>
          <w:bCs w:val="0"/>
          <w:i w:val="1"/>
          <w:iCs w:val="1"/>
          <w:rtl w:val="0"/>
        </w:rPr>
        <w:t>.</w:t>
      </w:r>
      <w:r>
        <w:rPr>
          <w:b w:val="0"/>
          <w:bCs w:val="0"/>
          <w:rtl w:val="0"/>
          <w:lang w:val="en-US"/>
        </w:rPr>
        <w:t xml:space="preserve">  Read the definition(s) for each term.  Below, copy and paste </w:t>
      </w:r>
      <w:r>
        <w:rPr>
          <w:b w:val="1"/>
          <w:bCs w:val="1"/>
          <w:u w:val="single"/>
          <w:rtl w:val="0"/>
          <w:lang w:val="it-IT"/>
        </w:rPr>
        <w:t>one</w:t>
      </w:r>
      <w:r>
        <w:rPr>
          <w:b w:val="0"/>
          <w:bCs w:val="0"/>
          <w:rtl w:val="0"/>
          <w:lang w:val="en-US"/>
        </w:rPr>
        <w:t xml:space="preserve"> definition for each.    </w:t>
      </w:r>
    </w:p>
    <w:p>
      <w:pPr>
        <w:pStyle w:val="Body"/>
        <w:numPr>
          <w:ilvl w:val="1"/>
          <w:numId w:val="4"/>
        </w:numPr>
        <w:bidi w:val="0"/>
        <w:ind w:right="0"/>
        <w:jc w:val="left"/>
        <w:rPr>
          <w:b w:val="1"/>
          <w:bCs w:val="1"/>
          <w:rtl w:val="0"/>
          <w:lang w:val="fr-FR"/>
        </w:rPr>
      </w:pPr>
      <w:r>
        <w:rPr>
          <w:b w:val="1"/>
          <w:bCs w:val="1"/>
          <w:rtl w:val="0"/>
          <w:lang w:val="fr-FR"/>
        </w:rPr>
        <w:t>Xenophobia</w:t>
      </w:r>
    </w:p>
    <w:p>
      <w:pPr>
        <w:pStyle w:val="Body"/>
        <w:numPr>
          <w:ilvl w:val="2"/>
          <w:numId w:val="6"/>
        </w:numPr>
        <w:rPr>
          <w:b w:val="1"/>
          <w:bCs w:val="1"/>
        </w:rPr>
      </w:pPr>
    </w:p>
    <w:p>
      <w:pPr>
        <w:pStyle w:val="Body"/>
        <w:ind w:left="1620" w:firstLine="0"/>
        <w:rPr>
          <w:b w:val="1"/>
          <w:bCs w:val="1"/>
        </w:rPr>
      </w:pPr>
    </w:p>
    <w:p>
      <w:pPr>
        <w:pStyle w:val="Body"/>
        <w:numPr>
          <w:ilvl w:val="1"/>
          <w:numId w:val="4"/>
        </w:numPr>
        <w:bidi w:val="0"/>
        <w:ind w:right="0"/>
        <w:jc w:val="left"/>
        <w:rPr>
          <w:b w:val="1"/>
          <w:bCs w:val="1"/>
          <w:rtl w:val="0"/>
          <w:lang w:val="en-US"/>
        </w:rPr>
      </w:pPr>
      <w:r>
        <w:rPr>
          <w:b w:val="1"/>
          <w:bCs w:val="1"/>
          <w:rtl w:val="0"/>
          <w:lang w:val="en-US"/>
        </w:rPr>
        <w:t>Inequality</w:t>
      </w:r>
    </w:p>
    <w:p>
      <w:pPr>
        <w:pStyle w:val="Body"/>
        <w:numPr>
          <w:ilvl w:val="2"/>
          <w:numId w:val="6"/>
        </w:numPr>
        <w:bidi w:val="0"/>
        <w:ind w:right="0"/>
        <w:jc w:val="left"/>
        <w:rPr>
          <w:b w:val="1"/>
          <w:bCs w:val="1"/>
          <w:rtl w:val="0"/>
        </w:rPr>
      </w:pPr>
      <w:r>
        <w:rPr>
          <w:b w:val="0"/>
          <w:bCs w:val="0"/>
          <w:rtl w:val="0"/>
        </w:rPr>
        <w:t xml:space="preserve"> </w:t>
      </w:r>
    </w:p>
    <w:p>
      <w:pPr>
        <w:pStyle w:val="Body"/>
        <w:ind w:left="1080" w:firstLine="0"/>
        <w:rPr>
          <w:b w:val="1"/>
          <w:bCs w:val="1"/>
        </w:rPr>
      </w:pPr>
    </w:p>
    <w:p>
      <w:pPr>
        <w:pStyle w:val="Body"/>
        <w:numPr>
          <w:ilvl w:val="1"/>
          <w:numId w:val="4"/>
        </w:numPr>
        <w:bidi w:val="0"/>
        <w:ind w:right="0"/>
        <w:jc w:val="left"/>
        <w:rPr>
          <w:b w:val="1"/>
          <w:bCs w:val="1"/>
          <w:rtl w:val="0"/>
          <w:lang w:val="es-ES_tradnl"/>
        </w:rPr>
      </w:pPr>
      <w:r>
        <w:rPr>
          <w:b w:val="1"/>
          <w:bCs w:val="1"/>
          <w:rtl w:val="0"/>
          <w:lang w:val="es-ES_tradnl"/>
        </w:rPr>
        <w:t>Adolescence</w:t>
      </w:r>
    </w:p>
    <w:p>
      <w:pPr>
        <w:pStyle w:val="Body"/>
        <w:numPr>
          <w:ilvl w:val="2"/>
          <w:numId w:val="6"/>
        </w:numPr>
        <w:rPr>
          <w:b w:val="1"/>
          <w:bCs w:val="1"/>
        </w:rPr>
      </w:pPr>
    </w:p>
    <w:p>
      <w:pPr>
        <w:pStyle w:val="Body"/>
        <w:ind w:left="1620" w:firstLine="0"/>
        <w:rPr>
          <w:b w:val="1"/>
          <w:bCs w:val="1"/>
        </w:rPr>
      </w:pPr>
    </w:p>
    <w:p>
      <w:pPr>
        <w:pStyle w:val="Body"/>
        <w:numPr>
          <w:ilvl w:val="0"/>
          <w:numId w:val="4"/>
        </w:numPr>
        <w:bidi w:val="0"/>
        <w:ind w:right="0"/>
        <w:jc w:val="left"/>
        <w:rPr>
          <w:b w:val="1"/>
          <w:bCs w:val="1"/>
          <w:rtl w:val="0"/>
          <w:lang w:val="en-US"/>
        </w:rPr>
      </w:pPr>
      <w:r>
        <w:rPr>
          <w:b w:val="1"/>
          <w:bCs w:val="1"/>
          <w:rtl w:val="0"/>
          <w:lang w:val="en-US"/>
        </w:rPr>
        <w:t>Personal Reflection:</w:t>
      </w:r>
      <w:r>
        <w:rPr>
          <w:b w:val="0"/>
          <w:bCs w:val="0"/>
          <w:rtl w:val="0"/>
          <w:lang w:val="en-US"/>
        </w:rPr>
        <w:t xml:space="preserve"> Describe a time when you experienced xenophobia, specifically of a community or society.  Why were you afraid?  What factors have created this fear?  Have you overcome this fear?  How did you or how do you plan to overcome this fear?  </w:t>
      </w:r>
    </w:p>
    <w:p>
      <w:pPr>
        <w:pStyle w:val="Body"/>
        <w:rPr>
          <w:b w:val="1"/>
          <w:bCs w:val="1"/>
        </w:rPr>
      </w:pPr>
    </w:p>
    <w:p>
      <w:pPr>
        <w:pStyle w:val="Body"/>
        <w:numPr>
          <w:ilvl w:val="0"/>
          <w:numId w:val="4"/>
        </w:numPr>
        <w:rPr>
          <w:lang w:val="en-US"/>
        </w:rPr>
      </w:pPr>
      <w:r>
        <w:rPr>
          <w:b w:val="1"/>
          <w:bCs w:val="1"/>
          <w:rtl w:val="0"/>
          <w:lang w:val="en-US"/>
        </w:rPr>
        <w:t>Personal Reflection:</w:t>
      </w:r>
      <w:r>
        <w:rPr>
          <w:rtl w:val="0"/>
          <w:lang w:val="en-US"/>
        </w:rPr>
        <w:t xml:space="preserve"> Describe a time you had witnessed inequality.  Did you do anything to stop it?  What did you do?  If you didn</w:t>
      </w:r>
      <w:r>
        <w:rPr>
          <w:rtl w:val="0"/>
        </w:rPr>
        <w:t>’</w:t>
      </w:r>
      <w:r>
        <w:rPr>
          <w:rtl w:val="0"/>
          <w:lang w:val="en-US"/>
        </w:rPr>
        <w:t xml:space="preserve">t do anything, explain why you decided not to.     </w:t>
      </w:r>
    </w:p>
    <w:p>
      <w:pPr>
        <w:pStyle w:val="Body"/>
      </w:pPr>
    </w:p>
    <w:p>
      <w:pPr>
        <w:pStyle w:val="List Paragraph"/>
        <w:numPr>
          <w:ilvl w:val="0"/>
          <w:numId w:val="4"/>
        </w:numPr>
        <w:rPr>
          <w:lang w:val="en-US"/>
        </w:rPr>
      </w:pPr>
      <w:r>
        <w:rPr>
          <w:b w:val="1"/>
          <w:bCs w:val="1"/>
          <w:rtl w:val="0"/>
          <w:lang w:val="en-US"/>
        </w:rPr>
        <w:t xml:space="preserve">Personal Reflection: </w:t>
      </w:r>
      <w:r>
        <w:rPr>
          <w:rtl w:val="0"/>
          <w:lang w:val="en-US"/>
        </w:rPr>
        <w:t>Describe a moment you realized you were no longer a kid anymore.</w:t>
      </w:r>
    </w:p>
    <w:p>
      <w:pPr>
        <w:pStyle w:val="Body"/>
      </w:pPr>
    </w:p>
    <w:p>
      <w:pPr>
        <w:pStyle w:val="Body"/>
        <w:rPr>
          <w:b w:val="1"/>
          <w:bCs w:val="1"/>
        </w:rPr>
      </w:pPr>
      <w:r>
        <w:rPr>
          <w:b w:val="1"/>
          <w:bCs w:val="1"/>
          <w:rtl w:val="0"/>
          <w:lang w:val="en-US"/>
        </w:rPr>
        <w:t xml:space="preserve">Part Two: </w:t>
      </w:r>
      <w:r>
        <w:rPr>
          <w:b w:val="1"/>
          <w:bCs w:val="1"/>
          <w:u w:val="single"/>
          <w:rtl w:val="0"/>
          <w:lang w:val="en-US"/>
        </w:rPr>
        <w:t>To Kill a Mockingbird</w:t>
      </w:r>
      <w:r>
        <w:rPr>
          <w:b w:val="1"/>
          <w:bCs w:val="1"/>
          <w:rtl w:val="0"/>
        </w:rPr>
        <w:t xml:space="preserve"> </w:t>
      </w:r>
    </w:p>
    <w:p>
      <w:pPr>
        <w:pStyle w:val="Body"/>
        <w:numPr>
          <w:ilvl w:val="0"/>
          <w:numId w:val="8"/>
        </w:numPr>
        <w:bidi w:val="0"/>
        <w:ind w:right="0"/>
        <w:jc w:val="left"/>
        <w:rPr>
          <w:b w:val="1"/>
          <w:bCs w:val="1"/>
          <w:rtl w:val="0"/>
          <w:lang w:val="en-US"/>
        </w:rPr>
      </w:pPr>
      <w:r>
        <w:rPr>
          <w:b w:val="1"/>
          <w:bCs w:val="1"/>
          <w:rtl w:val="0"/>
          <w:lang w:val="en-US"/>
        </w:rPr>
        <w:t xml:space="preserve">The Gist &amp; Its Controversy </w:t>
      </w:r>
    </w:p>
    <w:p>
      <w:pPr>
        <w:pStyle w:val="Body"/>
        <w:ind w:left="360" w:firstLine="0"/>
      </w:pPr>
      <w:r>
        <w:rPr>
          <w:rtl w:val="0"/>
          <w:lang w:val="en-US"/>
        </w:rPr>
        <w:t xml:space="preserve">Go to </w:t>
      </w:r>
      <w:r>
        <w:rPr>
          <w:rStyle w:val="Link"/>
        </w:rPr>
        <w:fldChar w:fldCharType="begin" w:fldLock="0"/>
      </w:r>
      <w:r>
        <w:rPr>
          <w:rStyle w:val="Link"/>
        </w:rPr>
        <w:instrText xml:space="preserve"> HYPERLINK "https://www.nytimes.com/2017/10/16/us/to-kill-a-mockingbird-biloxi.html"</w:instrText>
      </w:r>
      <w:r>
        <w:rPr>
          <w:rStyle w:val="Link"/>
        </w:rPr>
        <w:fldChar w:fldCharType="separate" w:fldLock="0"/>
      </w:r>
      <w:r>
        <w:rPr>
          <w:rStyle w:val="Link"/>
          <w:rtl w:val="0"/>
          <w:lang w:val="en-US"/>
        </w:rPr>
        <w:t>https://www.nytimes.com/2017/10/16/us/to-kill-a-mockingbird-biloxi.html</w:t>
      </w:r>
      <w:r>
        <w:rPr/>
        <w:fldChar w:fldCharType="end" w:fldLock="0"/>
      </w:r>
      <w:r>
        <w:rPr>
          <w:rtl w:val="0"/>
          <w:lang w:val="en-US"/>
        </w:rPr>
        <w:t xml:space="preserve"> and read the article completely.  </w:t>
      </w:r>
    </w:p>
    <w:p>
      <w:pPr>
        <w:pStyle w:val="Body"/>
      </w:pPr>
    </w:p>
    <w:p>
      <w:pPr>
        <w:pStyle w:val="Body"/>
        <w:numPr>
          <w:ilvl w:val="1"/>
          <w:numId w:val="8"/>
        </w:numPr>
        <w:bidi w:val="0"/>
        <w:ind w:right="0"/>
        <w:jc w:val="left"/>
        <w:rPr>
          <w:b w:val="1"/>
          <w:bCs w:val="1"/>
          <w:rtl w:val="0"/>
          <w:lang w:val="en-US"/>
        </w:rPr>
      </w:pPr>
      <w:r>
        <w:rPr>
          <w:b w:val="0"/>
          <w:bCs w:val="0"/>
          <w:rtl w:val="0"/>
          <w:lang w:val="en-US"/>
        </w:rPr>
        <w:t xml:space="preserve">In what year was </w:t>
      </w:r>
      <w:r>
        <w:rPr>
          <w:b w:val="0"/>
          <w:bCs w:val="0"/>
          <w:u w:val="single"/>
          <w:rtl w:val="0"/>
          <w:lang w:val="en-US"/>
        </w:rPr>
        <w:t>To Kill a Mockingbird</w:t>
      </w:r>
      <w:r>
        <w:rPr>
          <w:b w:val="0"/>
          <w:bCs w:val="0"/>
          <w:rtl w:val="0"/>
          <w:lang w:val="en-US"/>
        </w:rPr>
        <w:t xml:space="preserve"> published?  (Only year needed)</w:t>
      </w:r>
    </w:p>
    <w:p>
      <w:pPr>
        <w:pStyle w:val="Body"/>
        <w:rPr>
          <w:b w:val="1"/>
          <w:bCs w:val="1"/>
        </w:rPr>
      </w:pPr>
    </w:p>
    <w:p>
      <w:pPr>
        <w:pStyle w:val="Body"/>
        <w:numPr>
          <w:ilvl w:val="1"/>
          <w:numId w:val="8"/>
        </w:numPr>
        <w:bidi w:val="0"/>
        <w:ind w:right="0"/>
        <w:jc w:val="left"/>
        <w:rPr>
          <w:b w:val="1"/>
          <w:bCs w:val="1"/>
          <w:rtl w:val="0"/>
          <w:lang w:val="en-US"/>
        </w:rPr>
      </w:pPr>
      <w:r>
        <w:rPr>
          <w:b w:val="0"/>
          <w:bCs w:val="0"/>
          <w:rtl w:val="0"/>
          <w:lang w:val="en-US"/>
        </w:rPr>
        <w:t>List three topics that are explored in this novel. (A list does not require a full sentence.)</w:t>
      </w:r>
    </w:p>
    <w:p>
      <w:pPr>
        <w:pStyle w:val="List Paragraph"/>
      </w:pPr>
    </w:p>
    <w:p>
      <w:pPr>
        <w:pStyle w:val="Body"/>
        <w:numPr>
          <w:ilvl w:val="1"/>
          <w:numId w:val="8"/>
        </w:numPr>
        <w:bidi w:val="0"/>
        <w:ind w:right="0"/>
        <w:jc w:val="left"/>
        <w:rPr>
          <w:b w:val="1"/>
          <w:bCs w:val="1"/>
          <w:rtl w:val="0"/>
          <w:lang w:val="en-US"/>
        </w:rPr>
      </w:pPr>
      <w:r>
        <w:rPr>
          <w:b w:val="0"/>
          <w:bCs w:val="0"/>
          <w:rtl w:val="0"/>
          <w:lang w:val="en-US"/>
        </w:rPr>
        <w:t xml:space="preserve">For what reasons has this literary work been banned?  (Full sentence required.)   </w:t>
      </w:r>
    </w:p>
    <w:p>
      <w:pPr>
        <w:pStyle w:val="List Paragraph"/>
        <w:rPr>
          <w:b w:val="1"/>
          <w:bCs w:val="1"/>
        </w:rPr>
      </w:pPr>
    </w:p>
    <w:p>
      <w:pPr>
        <w:pStyle w:val="Body"/>
        <w:numPr>
          <w:ilvl w:val="1"/>
          <w:numId w:val="8"/>
        </w:numPr>
        <w:rPr>
          <w:lang w:val="en-US"/>
        </w:rPr>
      </w:pPr>
      <w:r>
        <w:rPr>
          <w:rtl w:val="0"/>
          <w:lang w:val="en-US"/>
        </w:rPr>
        <w:t>Copy and paste one line from the article that is powerful and meaningful.  Include the author</w:t>
      </w:r>
      <w:r>
        <w:rPr>
          <w:rtl w:val="0"/>
        </w:rPr>
        <w:t>’</w:t>
      </w:r>
      <w:r>
        <w:rPr>
          <w:rtl w:val="0"/>
          <w:lang w:val="en-US"/>
        </w:rPr>
        <w:t>s last name in parentheses:  "Quotation" (Last Name of Author).</w:t>
      </w:r>
    </w:p>
    <w:p>
      <w:pPr>
        <w:pStyle w:val="List Paragraph"/>
      </w:pPr>
    </w:p>
    <w:p>
      <w:pPr>
        <w:pStyle w:val="Body"/>
        <w:numPr>
          <w:ilvl w:val="1"/>
          <w:numId w:val="8"/>
        </w:numPr>
        <w:bidi w:val="0"/>
        <w:ind w:right="0"/>
        <w:jc w:val="left"/>
        <w:rPr>
          <w:b w:val="1"/>
          <w:bCs w:val="1"/>
          <w:rtl w:val="0"/>
          <w:lang w:val="en-US"/>
        </w:rPr>
      </w:pPr>
      <w:r>
        <w:rPr>
          <w:b w:val="0"/>
          <w:bCs w:val="0"/>
          <w:rtl w:val="0"/>
          <w:lang w:val="en-US"/>
        </w:rPr>
        <w:t xml:space="preserve">Go to </w:t>
      </w:r>
      <w:r>
        <w:rPr>
          <w:rStyle w:val="Hyperlink.0"/>
          <w:b w:val="0"/>
          <w:bCs w:val="0"/>
        </w:rPr>
        <w:fldChar w:fldCharType="begin" w:fldLock="0"/>
      </w:r>
      <w:r>
        <w:rPr>
          <w:rStyle w:val="Hyperlink.0"/>
          <w:b w:val="0"/>
          <w:bCs w:val="0"/>
        </w:rPr>
        <w:instrText xml:space="preserve"> HYPERLINK "http://www.citationmachine.net/mla/cite-a-newspaper/manual"</w:instrText>
      </w:r>
      <w:r>
        <w:rPr>
          <w:rStyle w:val="Hyperlink.0"/>
          <w:b w:val="0"/>
          <w:bCs w:val="0"/>
        </w:rPr>
        <w:fldChar w:fldCharType="separate" w:fldLock="0"/>
      </w:r>
      <w:r>
        <w:rPr>
          <w:rStyle w:val="Hyperlink.0"/>
          <w:b w:val="0"/>
          <w:bCs w:val="0"/>
          <w:rtl w:val="0"/>
          <w:lang w:val="en-US"/>
        </w:rPr>
        <w:t>http://www.citationmachine.net/mla/cite-a-newspaper/manual</w:t>
      </w:r>
      <w:r>
        <w:rPr>
          <w:b w:val="1"/>
          <w:bCs w:val="1"/>
        </w:rPr>
        <w:fldChar w:fldCharType="end" w:fldLock="0"/>
      </w:r>
      <w:r>
        <w:rPr>
          <w:b w:val="0"/>
          <w:bCs w:val="0"/>
          <w:rtl w:val="0"/>
          <w:lang w:val="en-US"/>
        </w:rPr>
        <w:t xml:space="preserve"> and create an MLA citation for this article.  Copy and paste it below once it is generated.</w:t>
      </w:r>
    </w:p>
    <w:p>
      <w:pPr>
        <w:pStyle w:val="Body"/>
        <w:ind w:left="1080" w:firstLine="0"/>
        <w:rPr>
          <w:b w:val="1"/>
          <w:bCs w:val="1"/>
        </w:rPr>
      </w:pPr>
    </w:p>
    <w:p>
      <w:pPr>
        <w:pStyle w:val="Body"/>
        <w:numPr>
          <w:ilvl w:val="0"/>
          <w:numId w:val="8"/>
        </w:numPr>
        <w:bidi w:val="0"/>
        <w:ind w:right="0"/>
        <w:jc w:val="left"/>
        <w:rPr>
          <w:b w:val="1"/>
          <w:bCs w:val="1"/>
          <w:rtl w:val="0"/>
          <w:lang w:val="en-US"/>
        </w:rPr>
      </w:pPr>
      <w:r>
        <w:rPr>
          <w:b w:val="1"/>
          <w:bCs w:val="1"/>
          <w:rtl w:val="0"/>
          <w:lang w:val="en-US"/>
        </w:rPr>
        <w:t xml:space="preserve">Setting: </w:t>
      </w:r>
    </w:p>
    <w:p>
      <w:pPr>
        <w:pStyle w:val="Body"/>
        <w:numPr>
          <w:ilvl w:val="1"/>
          <w:numId w:val="8"/>
        </w:numPr>
        <w:rPr>
          <w:lang w:val="en-US"/>
        </w:rPr>
      </w:pPr>
      <w:r>
        <w:rPr>
          <w:rtl w:val="0"/>
          <w:lang w:val="en-US"/>
        </w:rPr>
        <w:t xml:space="preserve">Go to </w:t>
      </w:r>
      <w:r>
        <w:rPr>
          <w:rStyle w:val="Link"/>
        </w:rPr>
        <w:fldChar w:fldCharType="begin" w:fldLock="0"/>
      </w:r>
      <w:r>
        <w:rPr>
          <w:rStyle w:val="Link"/>
        </w:rPr>
        <w:instrText xml:space="preserve"> HYPERLINK "http://maps.google.com/"</w:instrText>
      </w:r>
      <w:r>
        <w:rPr>
          <w:rStyle w:val="Link"/>
        </w:rPr>
        <w:fldChar w:fldCharType="separate" w:fldLock="0"/>
      </w:r>
      <w:r>
        <w:rPr>
          <w:rStyle w:val="Link"/>
          <w:rtl w:val="0"/>
          <w:lang w:val="en-US"/>
        </w:rPr>
        <w:t>http://maps.google.com/</w:t>
      </w:r>
      <w:r>
        <w:rPr/>
        <w:fldChar w:fldCharType="end" w:fldLock="0"/>
      </w:r>
      <w:r>
        <w:rPr>
          <w:rtl w:val="0"/>
          <w:lang w:val="en-US"/>
        </w:rPr>
        <w:t xml:space="preserve">, in the search engine type Monroeville, Alabama, click </w:t>
      </w:r>
      <w:r>
        <w:rPr>
          <w:rtl w:val="0"/>
        </w:rPr>
        <w:t>“</w:t>
      </w:r>
      <w:r>
        <w:rPr>
          <w:rtl w:val="0"/>
          <w:lang w:val="it-IT"/>
        </w:rPr>
        <w:t>Satellite</w:t>
      </w:r>
      <w:r>
        <w:rPr>
          <w:rtl w:val="0"/>
        </w:rPr>
        <w:t>”</w:t>
      </w:r>
      <w:r>
        <w:rPr>
          <w:rtl w:val="0"/>
          <w:lang w:val="en-US"/>
        </w:rPr>
        <w:t>, zoom out and describe its location in the United States</w:t>
      </w:r>
    </w:p>
    <w:p>
      <w:pPr>
        <w:pStyle w:val="Body"/>
        <w:numPr>
          <w:ilvl w:val="2"/>
          <w:numId w:val="8"/>
        </w:numPr>
        <w:rPr>
          <w:lang w:val="en-US"/>
        </w:rPr>
      </w:pPr>
      <w:r>
        <w:rPr>
          <w:rtl w:val="0"/>
          <w:lang w:val="en-US"/>
        </w:rPr>
        <w:t xml:space="preserve">Zoom out and describe its location in the United States. </w:t>
      </w:r>
    </w:p>
    <w:p>
      <w:pPr>
        <w:pStyle w:val="Body"/>
        <w:numPr>
          <w:ilvl w:val="2"/>
          <w:numId w:val="8"/>
        </w:numPr>
        <w:rPr>
          <w:lang w:val="en-US"/>
        </w:rPr>
      </w:pPr>
      <w:r>
        <w:rPr>
          <w:rtl w:val="0"/>
          <w:lang w:val="en-US"/>
        </w:rPr>
        <w:t xml:space="preserve">While zoomed out, observe and list five states that surround Alabama. </w:t>
      </w:r>
    </w:p>
    <w:p>
      <w:pPr>
        <w:pStyle w:val="Body"/>
        <w:numPr>
          <w:ilvl w:val="2"/>
          <w:numId w:val="8"/>
        </w:numPr>
        <w:rPr>
          <w:lang w:val="en-US"/>
        </w:rPr>
      </w:pPr>
      <w:r>
        <w:rPr>
          <w:rtl w:val="0"/>
          <w:lang w:val="en-US"/>
        </w:rPr>
        <w:t xml:space="preserve">Zoom in and scroll around.  List two adjectives or adjective-noun combinations that describe this area.  (Examples: dry (adjective); black buildings (adjective noun combination)).   </w:t>
      </w:r>
    </w:p>
    <w:p>
      <w:pPr>
        <w:pStyle w:val="Body"/>
        <w:numPr>
          <w:ilvl w:val="3"/>
          <w:numId w:val="8"/>
        </w:numPr>
      </w:pPr>
    </w:p>
    <w:p>
      <w:pPr>
        <w:pStyle w:val="Body"/>
        <w:numPr>
          <w:ilvl w:val="3"/>
          <w:numId w:val="8"/>
        </w:numPr>
      </w:pPr>
    </w:p>
    <w:p>
      <w:pPr>
        <w:pStyle w:val="List Paragraph"/>
        <w:numPr>
          <w:ilvl w:val="2"/>
          <w:numId w:val="8"/>
        </w:numPr>
        <w:rPr>
          <w:lang w:val="en-US"/>
        </w:rPr>
      </w:pPr>
      <w:r>
        <w:rPr>
          <w:rtl w:val="0"/>
          <w:lang w:val="en-US"/>
        </w:rPr>
        <w:t xml:space="preserve">Zoom in close enough that you see places of business or recreation (restaurants, buildings, places of business, etc.).  List the names of the first three places you see in Monroeville, Alabama.  </w:t>
      </w:r>
    </w:p>
    <w:p>
      <w:pPr>
        <w:pStyle w:val="List Paragraph"/>
        <w:numPr>
          <w:ilvl w:val="3"/>
          <w:numId w:val="8"/>
        </w:numPr>
      </w:pPr>
    </w:p>
    <w:p>
      <w:pPr>
        <w:pStyle w:val="List Paragraph"/>
        <w:numPr>
          <w:ilvl w:val="3"/>
          <w:numId w:val="8"/>
        </w:numPr>
      </w:pPr>
    </w:p>
    <w:p>
      <w:pPr>
        <w:pStyle w:val="List Paragraph"/>
        <w:numPr>
          <w:ilvl w:val="3"/>
          <w:numId w:val="8"/>
        </w:numPr>
      </w:pPr>
    </w:p>
    <w:p>
      <w:pPr>
        <w:pStyle w:val="Body"/>
        <w:numPr>
          <w:ilvl w:val="0"/>
          <w:numId w:val="8"/>
        </w:numPr>
        <w:bidi w:val="0"/>
        <w:ind w:right="0"/>
        <w:jc w:val="left"/>
        <w:rPr>
          <w:b w:val="1"/>
          <w:bCs w:val="1"/>
          <w:rtl w:val="0"/>
          <w:lang w:val="en-US"/>
        </w:rPr>
      </w:pPr>
      <w:r>
        <w:rPr>
          <w:b w:val="1"/>
          <w:bCs w:val="1"/>
          <w:rtl w:val="0"/>
          <w:lang w:val="en-US"/>
        </w:rPr>
        <w:t>Making Predictions about the Plot:</w:t>
      </w:r>
    </w:p>
    <w:p>
      <w:pPr>
        <w:pStyle w:val="Body"/>
        <w:rPr>
          <w:b w:val="1"/>
          <w:bCs w:val="1"/>
        </w:rPr>
      </w:pPr>
      <w:r>
        <w:rPr>
          <w:b w:val="1"/>
          <w:bCs w:val="1"/>
          <w:rtl w:val="0"/>
          <w:lang w:val="fr-FR"/>
        </w:rPr>
        <w:t xml:space="preserve">Directions: </w:t>
      </w:r>
      <w:r>
        <w:rPr>
          <w:rtl w:val="0"/>
          <w:lang w:val="en-US"/>
        </w:rPr>
        <w:t xml:space="preserve">Click on each image, copy and paste the image, describe the picture details, and predict the meaningful role it might play in the text.  Two full sentences per image required. </w:t>
      </w:r>
    </w:p>
    <w:p>
      <w:pPr>
        <w:pStyle w:val="List Paragraph"/>
        <w:numPr>
          <w:ilvl w:val="1"/>
          <w:numId w:val="8"/>
        </w:numPr>
        <w:rPr>
          <w:lang w:val="en-US"/>
        </w:rPr>
      </w:pPr>
      <w:r>
        <w:rPr>
          <w:rtl w:val="0"/>
          <w:lang w:val="en-US"/>
        </w:rPr>
        <w:t xml:space="preserve"> </w:t>
      </w:r>
      <w:r>
        <w:rPr>
          <w:rStyle w:val="Link"/>
        </w:rPr>
        <w:fldChar w:fldCharType="begin" w:fldLock="0"/>
      </w:r>
      <w:r>
        <w:rPr>
          <w:rStyle w:val="Link"/>
        </w:rPr>
        <w:instrText xml:space="preserve"> HYPERLINK "https://pmcvariety.files.wordpress.com/2018/03/to-kill.jpg?w=1000&amp;h=562&amp;crop=1"</w:instrText>
      </w:r>
      <w:r>
        <w:rPr>
          <w:rStyle w:val="Link"/>
        </w:rPr>
        <w:fldChar w:fldCharType="separate" w:fldLock="0"/>
      </w:r>
      <w:r>
        <w:rPr>
          <w:rStyle w:val="Link"/>
          <w:rtl w:val="0"/>
          <w:lang w:val="en-US"/>
        </w:rPr>
        <w:t>https://pmcvariety.files.wordpress.com/2018/03/to-kill.jpg?w=1000&amp;h=562&amp;crop=1</w:t>
      </w:r>
      <w:r>
        <w:rPr/>
        <w:fldChar w:fldCharType="end" w:fldLock="0"/>
      </w:r>
      <w:r>
        <w:rPr>
          <w:rtl w:val="0"/>
          <w:lang w:val="en-US"/>
        </w:rPr>
        <w:t xml:space="preserve">  </w:t>
      </w:r>
      <w:r>
        <w:rPr>
          <w:color w:val="000000"/>
          <w:u w:color="000000"/>
          <w:rtl w:val="0"/>
          <w:lang w:val="en-US"/>
        </w:rPr>
        <w:t xml:space="preserve"> </w:t>
      </w:r>
    </w:p>
    <w:p>
      <w:pPr>
        <w:pStyle w:val="Body"/>
        <w:rPr>
          <w:b w:val="1"/>
          <w:bCs w:val="1"/>
        </w:rPr>
      </w:pPr>
    </w:p>
    <w:p>
      <w:pPr>
        <w:pStyle w:val="Body"/>
        <w:numPr>
          <w:ilvl w:val="1"/>
          <w:numId w:val="8"/>
        </w:numPr>
        <w:bidi w:val="0"/>
        <w:ind w:right="0"/>
        <w:jc w:val="left"/>
        <w:rPr>
          <w:b w:val="1"/>
          <w:bCs w:val="1"/>
          <w:rtl w:val="0"/>
        </w:rPr>
      </w:pPr>
      <w:r>
        <w:rPr>
          <w:b w:val="0"/>
          <w:bCs w:val="0"/>
          <w:color w:val="000000"/>
          <w:u w:color="000000"/>
          <w:rtl w:val="0"/>
        </w:rPr>
        <w:t xml:space="preserve"> </w:t>
      </w:r>
      <w:r>
        <w:rPr>
          <w:rStyle w:val="Hyperlink.0"/>
          <w:b w:val="0"/>
          <w:bCs w:val="0"/>
        </w:rPr>
        <w:fldChar w:fldCharType="begin" w:fldLock="0"/>
      </w:r>
      <w:r>
        <w:rPr>
          <w:rStyle w:val="Hyperlink.0"/>
          <w:b w:val="0"/>
          <w:bCs w:val="0"/>
        </w:rPr>
        <w:instrText xml:space="preserve"> HYPERLINK "http://images.broadwayworld.com/upload4/162774/tn-500_mockingbird.jpg"</w:instrText>
      </w:r>
      <w:r>
        <w:rPr>
          <w:rStyle w:val="Hyperlink.0"/>
          <w:b w:val="0"/>
          <w:bCs w:val="0"/>
        </w:rPr>
        <w:fldChar w:fldCharType="separate" w:fldLock="0"/>
      </w:r>
      <w:r>
        <w:rPr>
          <w:rStyle w:val="Hyperlink.0"/>
          <w:b w:val="0"/>
          <w:bCs w:val="0"/>
          <w:rtl w:val="0"/>
          <w:lang w:val="en-US"/>
        </w:rPr>
        <w:t>http://images.broadwayworld.com/upload4/162774/tn-500_mockingbird.jpg</w:t>
      </w:r>
      <w:r>
        <w:rPr>
          <w:b w:val="1"/>
          <w:bCs w:val="1"/>
        </w:rPr>
        <w:fldChar w:fldCharType="end" w:fldLock="0"/>
      </w:r>
      <w:r>
        <w:rPr>
          <w:b w:val="0"/>
          <w:bCs w:val="0"/>
          <w:color w:val="000000"/>
          <w:u w:color="000000"/>
          <w:rtl w:val="0"/>
        </w:rPr>
        <w:t xml:space="preserve">  </w:t>
      </w:r>
    </w:p>
    <w:p>
      <w:pPr>
        <w:pStyle w:val="Body"/>
        <w:rPr>
          <w:color w:val="000000"/>
          <w:u w:color="000000"/>
        </w:rPr>
      </w:pPr>
    </w:p>
    <w:p>
      <w:pPr>
        <w:pStyle w:val="List Paragraph"/>
        <w:numPr>
          <w:ilvl w:val="1"/>
          <w:numId w:val="8"/>
        </w:numPr>
      </w:pPr>
      <w:r>
        <w:rPr>
          <w:rStyle w:val="Link"/>
        </w:rPr>
        <w:fldChar w:fldCharType="begin" w:fldLock="0"/>
      </w:r>
      <w:r>
        <w:rPr>
          <w:rStyle w:val="Link"/>
        </w:rPr>
        <w:instrText xml:space="preserve"> HYPERLINK "https://thumbs-prod.si-cdn.com/6g-0Bvh4e6CFHRUzfS502hoNslc=/fit-in/1072x0/https://public-media.smithsonianmag.com/filer/ec/a7/eca7a25e-a469-428c-b714-120509cf62e2/julaug2015_f09_mockingbird.jpg"</w:instrText>
      </w:r>
      <w:r>
        <w:rPr>
          <w:rStyle w:val="Link"/>
        </w:rPr>
        <w:fldChar w:fldCharType="separate" w:fldLock="0"/>
      </w:r>
      <w:r>
        <w:rPr>
          <w:rStyle w:val="Link"/>
          <w:rtl w:val="0"/>
          <w:lang w:val="en-US"/>
        </w:rPr>
        <w:t>https://thumbs-prod.si-cdn.com/6g-0Bvh4e6CFHRUzfS502hoNslc=/fit-in/1072x0/https://public-media.smithsonianmag.com/filer/ec/a7/eca7a25e-a469-428c-b714-120509cf62e2/julaug2015_f09_mockingbird.jpg</w:t>
      </w:r>
      <w:r>
        <w:rPr/>
        <w:fldChar w:fldCharType="end" w:fldLock="0"/>
      </w:r>
      <w:r>
        <w:rPr>
          <w:rtl w:val="0"/>
          <w:lang w:val="en-US"/>
        </w:rPr>
        <w:t xml:space="preserve"> </w:t>
      </w:r>
    </w:p>
    <w:p>
      <w:pPr>
        <w:pStyle w:val="Body"/>
        <w:ind w:left="720" w:firstLine="0"/>
        <w:rPr>
          <w:color w:val="000000"/>
          <w:u w:color="000000"/>
        </w:rPr>
      </w:pPr>
    </w:p>
    <w:p>
      <w:pPr>
        <w:pStyle w:val="Body"/>
        <w:rPr>
          <w:b w:val="1"/>
          <w:bCs w:val="1"/>
        </w:rPr>
      </w:pPr>
      <w:r>
        <w:rPr>
          <w:b w:val="1"/>
          <w:bCs w:val="1"/>
          <w:rtl w:val="0"/>
          <w:lang w:val="en-US"/>
        </w:rPr>
        <w:t>Part Three: Harper Lee</w:t>
      </w:r>
    </w:p>
    <w:p>
      <w:pPr>
        <w:pStyle w:val="Body"/>
        <w:numPr>
          <w:ilvl w:val="0"/>
          <w:numId w:val="10"/>
        </w:numPr>
        <w:rPr>
          <w:lang w:val="en-US"/>
        </w:rPr>
      </w:pPr>
      <w:r>
        <w:rPr>
          <w:rtl w:val="0"/>
          <w:lang w:val="en-US"/>
        </w:rPr>
        <w:t xml:space="preserve">Go to </w:t>
      </w:r>
      <w:r>
        <w:rPr>
          <w:rStyle w:val="Link"/>
        </w:rPr>
        <w:fldChar w:fldCharType="begin" w:fldLock="0"/>
      </w:r>
      <w:r>
        <w:rPr>
          <w:rStyle w:val="Link"/>
        </w:rPr>
        <w:instrText xml:space="preserve"> HYPERLINK "http://www.google.com"</w:instrText>
      </w:r>
      <w:r>
        <w:rPr>
          <w:rStyle w:val="Link"/>
        </w:rPr>
        <w:fldChar w:fldCharType="separate" w:fldLock="0"/>
      </w:r>
      <w:r>
        <w:rPr>
          <w:rStyle w:val="Link"/>
          <w:rtl w:val="0"/>
        </w:rPr>
        <w:t>www.google.com</w:t>
      </w:r>
      <w:r>
        <w:rPr/>
        <w:fldChar w:fldCharType="end" w:fldLock="0"/>
      </w:r>
      <w:r>
        <w:rPr>
          <w:rtl w:val="0"/>
          <w:lang w:val="en-US"/>
        </w:rPr>
        <w:t xml:space="preserve"> and click on </w:t>
      </w:r>
      <w:r>
        <w:rPr>
          <w:rtl w:val="0"/>
        </w:rPr>
        <w:t>“</w:t>
      </w:r>
      <w:r>
        <w:rPr>
          <w:rtl w:val="0"/>
          <w:lang w:val="en-US"/>
        </w:rPr>
        <w:t>Images</w:t>
      </w:r>
      <w:r>
        <w:rPr>
          <w:rtl w:val="0"/>
        </w:rPr>
        <w:t>”</w:t>
      </w:r>
      <w:r>
        <w:rPr>
          <w:rtl w:val="0"/>
          <w:lang w:val="en-US"/>
        </w:rPr>
        <w:t xml:space="preserve">.  Search for two pictures of Harper Lee.  Below, copy and paste one photo of a younger Harper Lee and one as an older woman.       </w:t>
      </w:r>
    </w:p>
    <w:p>
      <w:pPr>
        <w:pStyle w:val="Body"/>
      </w:pPr>
    </w:p>
    <w:p>
      <w:pPr>
        <w:pStyle w:val="Body"/>
        <w:numPr>
          <w:ilvl w:val="0"/>
          <w:numId w:val="10"/>
        </w:numPr>
        <w:rPr>
          <w:lang w:val="en-US"/>
        </w:rPr>
      </w:pPr>
      <w:r>
        <w:rPr>
          <w:rtl w:val="0"/>
          <w:lang w:val="en-US"/>
        </w:rPr>
        <w:t xml:space="preserve">Go to </w:t>
      </w:r>
      <w:r>
        <w:rPr>
          <w:rStyle w:val="Link"/>
        </w:rPr>
        <w:fldChar w:fldCharType="begin" w:fldLock="0"/>
      </w:r>
      <w:r>
        <w:rPr>
          <w:rStyle w:val="Link"/>
        </w:rPr>
        <w:instrText xml:space="preserve"> HYPERLINK "http://www.biography.com/people/harper-lee-9377021"</w:instrText>
      </w:r>
      <w:r>
        <w:rPr>
          <w:rStyle w:val="Link"/>
        </w:rPr>
        <w:fldChar w:fldCharType="separate" w:fldLock="0"/>
      </w:r>
      <w:r>
        <w:rPr>
          <w:rStyle w:val="Link"/>
          <w:rtl w:val="0"/>
          <w:lang w:val="en-US"/>
        </w:rPr>
        <w:t>http://www.biography.com/people/harper-lee-9377021</w:t>
      </w:r>
      <w:r>
        <w:rPr/>
        <w:fldChar w:fldCharType="end" w:fldLock="0"/>
      </w:r>
      <w:r>
        <w:rPr>
          <w:rtl w:val="0"/>
          <w:lang w:val="en-US"/>
        </w:rPr>
        <w:t xml:space="preserve">, read the first three subtopics (Who was Harper Lee, Background and Early Life, &amp; Aspiring Writer) and answer these questions in complete sentences. </w:t>
      </w:r>
    </w:p>
    <w:p>
      <w:pPr>
        <w:pStyle w:val="Body"/>
        <w:rPr>
          <w:b w:val="1"/>
          <w:bCs w:val="1"/>
        </w:rPr>
      </w:pPr>
      <w:r>
        <w:rPr>
          <w:b w:val="1"/>
          <w:bCs w:val="1"/>
          <w:rtl w:val="0"/>
          <w:lang w:val="en-US"/>
        </w:rPr>
        <w:t xml:space="preserve">Who Was Harper Lee?  </w:t>
      </w:r>
    </w:p>
    <w:p>
      <w:pPr>
        <w:pStyle w:val="Body"/>
        <w:numPr>
          <w:ilvl w:val="1"/>
          <w:numId w:val="10"/>
        </w:numPr>
        <w:rPr>
          <w:lang w:val="en-US"/>
        </w:rPr>
      </w:pPr>
      <w:r>
        <w:rPr>
          <w:rtl w:val="0"/>
          <w:lang w:val="en-US"/>
        </w:rPr>
        <w:t>What is the author</w:t>
      </w:r>
      <w:r>
        <w:rPr>
          <w:rtl w:val="0"/>
        </w:rPr>
        <w:t>’</w:t>
      </w:r>
      <w:r>
        <w:rPr>
          <w:rtl w:val="0"/>
          <w:lang w:val="en-US"/>
        </w:rPr>
        <w:t>s full name?</w:t>
      </w:r>
    </w:p>
    <w:p>
      <w:pPr>
        <w:pStyle w:val="Body"/>
        <w:numPr>
          <w:ilvl w:val="1"/>
          <w:numId w:val="10"/>
        </w:numPr>
        <w:rPr>
          <w:lang w:val="en-US"/>
        </w:rPr>
      </w:pPr>
      <w:r>
        <w:rPr>
          <w:rtl w:val="0"/>
          <w:lang w:val="en-US"/>
        </w:rPr>
        <w:t>Where was she born?  When did she pass away?</w:t>
      </w:r>
    </w:p>
    <w:p>
      <w:pPr>
        <w:pStyle w:val="Body"/>
        <w:numPr>
          <w:ilvl w:val="1"/>
          <w:numId w:val="10"/>
        </w:numPr>
        <w:rPr>
          <w:lang w:val="en-US"/>
        </w:rPr>
      </w:pPr>
      <w:r>
        <w:rPr>
          <w:rtl w:val="0"/>
          <w:lang w:val="en-US"/>
        </w:rPr>
        <w:t xml:space="preserve">At what age did she write </w:t>
      </w:r>
      <w:r>
        <w:rPr>
          <w:u w:val="single"/>
          <w:rtl w:val="0"/>
          <w:lang w:val="en-US"/>
        </w:rPr>
        <w:t>To Kill a Mockingbird</w:t>
      </w:r>
      <w:r>
        <w:rPr>
          <w:rtl w:val="0"/>
          <w:lang w:val="en-US"/>
        </w:rPr>
        <w:t xml:space="preserve">? (Do the math!  Subtract the year </w:t>
      </w:r>
      <w:r>
        <w:rPr>
          <w:u w:val="single"/>
          <w:rtl w:val="0"/>
          <w:lang w:val="en-US"/>
        </w:rPr>
        <w:t>To Kill a Mockingbird</w:t>
      </w:r>
      <w:r>
        <w:rPr>
          <w:rtl w:val="0"/>
          <w:lang w:val="en-US"/>
        </w:rPr>
        <w:t xml:space="preserve"> was published with the year she was born.</w:t>
      </w:r>
    </w:p>
    <w:p>
      <w:pPr>
        <w:pStyle w:val="Body"/>
        <w:rPr>
          <w:b w:val="1"/>
          <w:bCs w:val="1"/>
        </w:rPr>
      </w:pPr>
      <w:r>
        <w:rPr>
          <w:b w:val="1"/>
          <w:bCs w:val="1"/>
          <w:rtl w:val="0"/>
          <w:lang w:val="en-US"/>
        </w:rPr>
        <w:t>Background and Early Life &amp; Aspiring Writer</w:t>
      </w:r>
    </w:p>
    <w:p>
      <w:pPr>
        <w:pStyle w:val="List Paragraph"/>
        <w:numPr>
          <w:ilvl w:val="1"/>
          <w:numId w:val="12"/>
        </w:numPr>
        <w:rPr>
          <w:lang w:val="en-US"/>
        </w:rPr>
      </w:pPr>
      <w:r>
        <w:rPr>
          <w:rtl w:val="0"/>
          <w:lang w:val="en-US"/>
        </w:rPr>
        <w:t xml:space="preserve">List four words (adjectives and/or nouns-directly from the text or in your own words) from these two sections that describe Harper Lee's personality as a child and young adult.  </w:t>
      </w:r>
    </w:p>
    <w:p>
      <w:pPr>
        <w:pStyle w:val="header"/>
      </w:pPr>
    </w:p>
    <w:p>
      <w:pPr>
        <w:pStyle w:val="header"/>
        <w:tabs>
          <w:tab w:val="clear" w:pos="4320"/>
          <w:tab w:val="clear" w:pos="8640"/>
        </w:tabs>
        <w:rPr>
          <w:color w:val="000000"/>
          <w:u w:color="000000"/>
        </w:rPr>
      </w:pPr>
    </w:p>
    <w:p>
      <w:pPr>
        <w:pStyle w:val="header"/>
        <w:tabs>
          <w:tab w:val="clear" w:pos="4320"/>
          <w:tab w:val="clear" w:pos="8640"/>
        </w:tabs>
        <w:ind w:left="360" w:firstLine="0"/>
        <w:rPr>
          <w:i w:val="1"/>
          <w:iCs w:val="1"/>
        </w:rPr>
      </w:pPr>
      <w:r>
        <w:rPr>
          <w:i w:val="1"/>
          <w:iCs w:val="1"/>
          <w:rtl w:val="0"/>
          <w:lang w:val="en-US"/>
        </w:rPr>
        <w:t xml:space="preserve">Please do not print until instructed to do so.  In the meantime, erase unnecessary information (directions), minimize images and decrease the font size. You must not exceed two pages.  If possible, print two-sided. You do not need to type your name because you have inserted a header.   </w:t>
      </w:r>
    </w:p>
    <w:sectPr>
      <w:headerReference w:type="default" r:id="rId4"/>
      <w:footerReference w:type="default" r:id="rId5"/>
      <w:pgSz w:w="12240" w:h="15840" w:orient="portrait"/>
      <w:pgMar w:top="1152"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40"/>
        </w:tabs>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4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4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8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39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1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tabs>
          <w:tab w:val="left" w:pos="198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980"/>
        </w:tabs>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80"/>
        </w:tabs>
        <w:ind w:left="2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9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80"/>
        </w:tabs>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80"/>
        </w:tabs>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980"/>
        </w:tabs>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2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2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lowerLetter"/>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numbering" w:styleId="Imported Style 2.0">
    <w:name w:val="Imported Style 2.0"/>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