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0A" w:rsidRPr="00E1200A" w:rsidRDefault="00E1200A" w:rsidP="00E1200A">
      <w:pPr>
        <w:spacing w:after="0" w:line="240" w:lineRule="auto"/>
        <w:jc w:val="center"/>
        <w:rPr>
          <w:rFonts w:ascii="Verdana" w:eastAsia="Times New Roman" w:hAnsi="Verdana" w:cs="Times New Roman"/>
          <w:b/>
          <w:color w:val="000000"/>
          <w:sz w:val="20"/>
          <w:szCs w:val="20"/>
        </w:rPr>
      </w:pPr>
      <w:r w:rsidRPr="00E1200A">
        <w:rPr>
          <w:rFonts w:ascii="Verdana" w:eastAsia="Times New Roman" w:hAnsi="Verdana" w:cs="Times New Roman"/>
          <w:b/>
          <w:color w:val="000000"/>
          <w:sz w:val="20"/>
          <w:szCs w:val="20"/>
        </w:rPr>
        <w:t>TENNIS INFORMATION SHEET</w:t>
      </w:r>
    </w:p>
    <w:p w:rsidR="00E1200A" w:rsidRDefault="00E1200A" w:rsidP="005C7F4A">
      <w:pPr>
        <w:spacing w:after="0" w:line="240" w:lineRule="auto"/>
        <w:rPr>
          <w:rFonts w:ascii="Verdana" w:eastAsia="Times New Roman" w:hAnsi="Verdana" w:cs="Times New Roman"/>
          <w:color w:val="000000"/>
          <w:sz w:val="16"/>
          <w:szCs w:val="16"/>
        </w:rPr>
      </w:pPr>
    </w:p>
    <w:p w:rsidR="005B28F5" w:rsidRPr="005B28F5" w:rsidRDefault="005C7F4A" w:rsidP="005C7F4A">
      <w:pPr>
        <w:spacing w:after="0" w:line="240" w:lineRule="auto"/>
        <w:rPr>
          <w:rFonts w:ascii="Verdana" w:eastAsia="Times New Roman" w:hAnsi="Verdana" w:cs="Times New Roman"/>
          <w:b/>
          <w:color w:val="000000"/>
          <w:sz w:val="16"/>
          <w:szCs w:val="16"/>
        </w:rPr>
      </w:pPr>
      <w:r w:rsidRPr="005C7F4A">
        <w:rPr>
          <w:rFonts w:ascii="Verdana" w:eastAsia="Times New Roman" w:hAnsi="Verdana" w:cs="Times New Roman"/>
          <w:b/>
          <w:color w:val="000000"/>
          <w:sz w:val="16"/>
          <w:szCs w:val="16"/>
        </w:rPr>
        <w:t>In USA,</w:t>
      </w:r>
      <w:r w:rsidR="00E1200A">
        <w:rPr>
          <w:rFonts w:ascii="Verdana" w:eastAsia="Times New Roman" w:hAnsi="Verdana" w:cs="Times New Roman"/>
          <w:b/>
          <w:color w:val="000000"/>
          <w:sz w:val="16"/>
          <w:szCs w:val="16"/>
        </w:rPr>
        <w:t xml:space="preserve"> Tennis</w:t>
      </w:r>
      <w:r w:rsidRPr="005C7F4A">
        <w:rPr>
          <w:rFonts w:ascii="Verdana" w:eastAsia="Times New Roman" w:hAnsi="Verdana" w:cs="Times New Roman"/>
          <w:b/>
          <w:color w:val="000000"/>
          <w:sz w:val="16"/>
          <w:szCs w:val="16"/>
        </w:rPr>
        <w:t xml:space="preserve"> was first played in 1874, at the Staten Island Cricket and Baseball Club</w:t>
      </w:r>
      <w:r w:rsidRPr="005C7F4A">
        <w:rPr>
          <w:rFonts w:ascii="Verdana" w:eastAsia="Times New Roman" w:hAnsi="Verdana" w:cs="Times New Roman"/>
          <w:color w:val="000000"/>
          <w:sz w:val="16"/>
          <w:szCs w:val="16"/>
        </w:rPr>
        <w:t xml:space="preserve">. </w:t>
      </w:r>
      <w:r w:rsidRPr="005C7F4A">
        <w:rPr>
          <w:rFonts w:ascii="Verdana" w:eastAsia="Times New Roman" w:hAnsi="Verdana" w:cs="Times New Roman"/>
          <w:color w:val="000000"/>
          <w:sz w:val="16"/>
          <w:szCs w:val="16"/>
        </w:rPr>
        <w:br/>
      </w:r>
    </w:p>
    <w:p w:rsidR="004223B9" w:rsidRPr="005B28F5" w:rsidRDefault="005C7F4A" w:rsidP="005C7F4A">
      <w:pPr>
        <w:spacing w:after="0" w:line="240" w:lineRule="auto"/>
        <w:rPr>
          <w:rFonts w:ascii="Verdana" w:eastAsia="Times New Roman" w:hAnsi="Verdana" w:cs="Times New Roman"/>
          <w:color w:val="000000"/>
          <w:sz w:val="16"/>
          <w:szCs w:val="16"/>
        </w:rPr>
      </w:pPr>
      <w:r w:rsidRPr="005C7F4A">
        <w:rPr>
          <w:rFonts w:ascii="Verdana" w:eastAsia="Times New Roman" w:hAnsi="Verdana" w:cs="Times New Roman"/>
          <w:b/>
          <w:color w:val="000000"/>
          <w:sz w:val="16"/>
          <w:szCs w:val="16"/>
        </w:rPr>
        <w:t>Basic Rules of Tennis</w:t>
      </w:r>
      <w:r w:rsidR="005B28F5" w:rsidRPr="005B28F5">
        <w:rPr>
          <w:rFonts w:ascii="Verdana" w:eastAsia="Times New Roman" w:hAnsi="Verdana" w:cs="Times New Roman"/>
          <w:color w:val="000000"/>
          <w:sz w:val="16"/>
          <w:szCs w:val="16"/>
        </w:rPr>
        <w:br/>
      </w:r>
      <w:r w:rsidR="0082146E">
        <w:rPr>
          <w:rFonts w:ascii="Verdana" w:eastAsia="Times New Roman" w:hAnsi="Verdana" w:cs="Times New Roman"/>
          <w:color w:val="000000"/>
          <w:sz w:val="16"/>
          <w:szCs w:val="16"/>
        </w:rPr>
        <w:t xml:space="preserve">The </w:t>
      </w:r>
      <w:r w:rsidRPr="005C7F4A">
        <w:rPr>
          <w:rFonts w:ascii="Verdana" w:eastAsia="Times New Roman" w:hAnsi="Verdana" w:cs="Times New Roman"/>
          <w:color w:val="000000"/>
          <w:sz w:val="16"/>
          <w:szCs w:val="16"/>
        </w:rPr>
        <w:t>rules of tennis are fairly simple. One player hits or serves the ball from a corner of a marked out area called a court, that is divided down the middle with a three feet high (0.914 meter) net. The opposite player's goal is to return the ball, bouncing it no more than once in his own court, aiming for the other player to not be able to hit it. A point is gained when a player is not able to return the ball at all or he hits it out of the court. The ball is always served cross court or diagonally</w:t>
      </w:r>
      <w:r w:rsidR="001B4602" w:rsidRPr="005B28F5">
        <w:rPr>
          <w:rFonts w:ascii="Verdana" w:eastAsia="Times New Roman" w:hAnsi="Verdana" w:cs="Times New Roman"/>
          <w:color w:val="000000"/>
          <w:sz w:val="16"/>
          <w:szCs w:val="16"/>
        </w:rPr>
        <w:t xml:space="preserve"> into the service box</w:t>
      </w:r>
      <w:r w:rsidRPr="005C7F4A">
        <w:rPr>
          <w:rFonts w:ascii="Verdana" w:eastAsia="Times New Roman" w:hAnsi="Verdana" w:cs="Times New Roman"/>
          <w:color w:val="000000"/>
          <w:sz w:val="16"/>
          <w:szCs w:val="16"/>
        </w:rPr>
        <w:t xml:space="preserve">. </w:t>
      </w:r>
      <w:r w:rsidR="001B4602" w:rsidRPr="005B28F5">
        <w:rPr>
          <w:rFonts w:ascii="Verdana" w:eastAsia="Times New Roman" w:hAnsi="Verdana" w:cs="Times New Roman"/>
          <w:color w:val="000000"/>
          <w:sz w:val="16"/>
          <w:szCs w:val="16"/>
        </w:rPr>
        <w:br/>
      </w:r>
      <w:r w:rsidRPr="005C7F4A">
        <w:rPr>
          <w:rFonts w:ascii="Verdana" w:eastAsia="Times New Roman" w:hAnsi="Verdana" w:cs="Times New Roman"/>
          <w:color w:val="000000"/>
          <w:sz w:val="16"/>
          <w:szCs w:val="16"/>
        </w:rPr>
        <w:br/>
      </w:r>
      <w:proofErr w:type="gramStart"/>
      <w:r w:rsidRPr="005C7F4A">
        <w:rPr>
          <w:rFonts w:ascii="Verdana" w:eastAsia="Times New Roman" w:hAnsi="Verdana" w:cs="Times New Roman"/>
          <w:b/>
          <w:color w:val="000000"/>
          <w:sz w:val="16"/>
          <w:szCs w:val="16"/>
        </w:rPr>
        <w:t>The Tennis Court</w:t>
      </w:r>
      <w:r w:rsidRPr="005C7F4A">
        <w:rPr>
          <w:rFonts w:ascii="Verdana" w:eastAsia="Times New Roman" w:hAnsi="Verdana" w:cs="Times New Roman"/>
          <w:color w:val="000000"/>
          <w:sz w:val="16"/>
          <w:szCs w:val="16"/>
        </w:rPr>
        <w:t>.</w:t>
      </w:r>
      <w:proofErr w:type="gramEnd"/>
      <w:r w:rsidRPr="005C7F4A">
        <w:rPr>
          <w:rFonts w:ascii="Verdana" w:eastAsia="Times New Roman" w:hAnsi="Verdana" w:cs="Times New Roman"/>
          <w:color w:val="000000"/>
          <w:sz w:val="16"/>
          <w:szCs w:val="16"/>
        </w:rPr>
        <w:t xml:space="preserve"> </w:t>
      </w:r>
    </w:p>
    <w:p w:rsidR="004223B9" w:rsidRPr="005B28F5" w:rsidRDefault="004223B9" w:rsidP="005C7F4A">
      <w:pPr>
        <w:spacing w:after="0" w:line="240" w:lineRule="auto"/>
        <w:rPr>
          <w:rFonts w:ascii="Verdana" w:eastAsia="Times New Roman" w:hAnsi="Verdana" w:cs="Times New Roman"/>
          <w:color w:val="000000"/>
          <w:sz w:val="16"/>
          <w:szCs w:val="16"/>
        </w:rPr>
      </w:pPr>
      <w:r w:rsidRPr="005B28F5">
        <w:rPr>
          <w:rFonts w:ascii="Verdana" w:eastAsia="Times New Roman" w:hAnsi="Verdana" w:cs="Times New Roman"/>
          <w:b/>
          <w:color w:val="000000"/>
          <w:sz w:val="16"/>
          <w:szCs w:val="16"/>
        </w:rPr>
        <w:t>Baseline</w:t>
      </w:r>
      <w:r w:rsidRPr="005B28F5">
        <w:rPr>
          <w:rFonts w:ascii="Verdana" w:eastAsia="Times New Roman" w:hAnsi="Verdana" w:cs="Times New Roman"/>
          <w:color w:val="000000"/>
          <w:sz w:val="16"/>
          <w:szCs w:val="16"/>
        </w:rPr>
        <w:t xml:space="preserve"> -</w:t>
      </w:r>
      <w:r w:rsidR="005C7F4A" w:rsidRPr="005C7F4A">
        <w:rPr>
          <w:rFonts w:ascii="Verdana" w:eastAsia="Times New Roman" w:hAnsi="Verdana" w:cs="Times New Roman"/>
          <w:color w:val="000000"/>
          <w:sz w:val="16"/>
          <w:szCs w:val="16"/>
        </w:rPr>
        <w:t>The parallel line at both ends of the court, which marks its border</w:t>
      </w:r>
      <w:r w:rsidRPr="005B28F5">
        <w:rPr>
          <w:rFonts w:ascii="Verdana" w:eastAsia="Times New Roman" w:hAnsi="Verdana" w:cs="Times New Roman"/>
          <w:color w:val="000000"/>
          <w:sz w:val="16"/>
          <w:szCs w:val="16"/>
        </w:rPr>
        <w:t>.</w:t>
      </w:r>
    </w:p>
    <w:p w:rsidR="00C824D8" w:rsidRDefault="00C824D8" w:rsidP="005C7F4A">
      <w:pPr>
        <w:spacing w:after="0" w:line="240" w:lineRule="auto"/>
        <w:rPr>
          <w:rFonts w:ascii="Verdana" w:eastAsia="Times New Roman" w:hAnsi="Verdana" w:cs="Times New Roman"/>
          <w:b/>
          <w:color w:val="000000"/>
          <w:sz w:val="16"/>
          <w:szCs w:val="16"/>
        </w:rPr>
      </w:pPr>
      <w:proofErr w:type="gramStart"/>
      <w:r>
        <w:rPr>
          <w:rFonts w:ascii="Verdana" w:eastAsia="Times New Roman" w:hAnsi="Verdana" w:cs="Times New Roman"/>
          <w:b/>
          <w:color w:val="000000"/>
          <w:sz w:val="16"/>
          <w:szCs w:val="16"/>
        </w:rPr>
        <w:t xml:space="preserve">Double </w:t>
      </w:r>
      <w:r w:rsidR="004223B9" w:rsidRPr="005B28F5">
        <w:rPr>
          <w:rFonts w:ascii="Verdana" w:eastAsia="Times New Roman" w:hAnsi="Verdana" w:cs="Times New Roman"/>
          <w:b/>
          <w:color w:val="000000"/>
          <w:sz w:val="16"/>
          <w:szCs w:val="16"/>
        </w:rPr>
        <w:t>S</w:t>
      </w:r>
      <w:r w:rsidR="004223B9" w:rsidRPr="005C7F4A">
        <w:rPr>
          <w:rFonts w:ascii="Verdana" w:eastAsia="Times New Roman" w:hAnsi="Verdana" w:cs="Times New Roman"/>
          <w:b/>
          <w:color w:val="000000"/>
          <w:sz w:val="16"/>
          <w:szCs w:val="16"/>
        </w:rPr>
        <w:t>ideline</w:t>
      </w:r>
      <w:r w:rsidR="004223B9" w:rsidRPr="005B28F5">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w:t>
      </w:r>
      <w:r w:rsidR="004223B9" w:rsidRPr="005B28F5">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furthest side</w:t>
      </w:r>
      <w:r w:rsidR="005C7F4A" w:rsidRPr="005C7F4A">
        <w:rPr>
          <w:rFonts w:ascii="Verdana" w:eastAsia="Times New Roman" w:hAnsi="Verdana" w:cs="Times New Roman"/>
          <w:color w:val="000000"/>
          <w:sz w:val="16"/>
          <w:szCs w:val="16"/>
        </w:rPr>
        <w:t xml:space="preserve">line marking </w:t>
      </w:r>
      <w:r>
        <w:rPr>
          <w:rFonts w:ascii="Verdana" w:eastAsia="Times New Roman" w:hAnsi="Verdana" w:cs="Times New Roman"/>
          <w:color w:val="000000"/>
          <w:sz w:val="16"/>
          <w:szCs w:val="16"/>
        </w:rPr>
        <w:t>on</w:t>
      </w:r>
      <w:r w:rsidR="005C7F4A" w:rsidRPr="005C7F4A">
        <w:rPr>
          <w:rFonts w:ascii="Verdana" w:eastAsia="Times New Roman" w:hAnsi="Verdana" w:cs="Times New Roman"/>
          <w:color w:val="000000"/>
          <w:sz w:val="16"/>
          <w:szCs w:val="16"/>
        </w:rPr>
        <w:t xml:space="preserve"> the court</w:t>
      </w:r>
      <w:r w:rsidR="004223B9" w:rsidRPr="005B28F5">
        <w:rPr>
          <w:rFonts w:ascii="Verdana" w:eastAsia="Times New Roman" w:hAnsi="Verdana" w:cs="Times New Roman"/>
          <w:color w:val="000000"/>
          <w:sz w:val="16"/>
          <w:szCs w:val="16"/>
        </w:rPr>
        <w:t>.</w:t>
      </w:r>
      <w:proofErr w:type="gramEnd"/>
      <w:r w:rsidR="004223B9" w:rsidRPr="005B28F5">
        <w:rPr>
          <w:rFonts w:ascii="Verdana" w:eastAsia="Times New Roman" w:hAnsi="Verdana" w:cs="Times New Roman"/>
          <w:color w:val="000000"/>
          <w:sz w:val="16"/>
          <w:szCs w:val="16"/>
        </w:rPr>
        <w:br/>
      </w:r>
      <w:r>
        <w:rPr>
          <w:rFonts w:ascii="Verdana" w:eastAsia="Times New Roman" w:hAnsi="Verdana" w:cs="Times New Roman"/>
          <w:b/>
          <w:color w:val="000000"/>
          <w:sz w:val="16"/>
          <w:szCs w:val="16"/>
        </w:rPr>
        <w:t xml:space="preserve">Singles sideline – </w:t>
      </w:r>
      <w:r w:rsidRPr="00C824D8">
        <w:rPr>
          <w:rFonts w:ascii="Verdana" w:eastAsia="Times New Roman" w:hAnsi="Verdana" w:cs="Times New Roman"/>
          <w:color w:val="000000"/>
          <w:sz w:val="16"/>
          <w:szCs w:val="16"/>
        </w:rPr>
        <w:t>just inside the double sideline</w:t>
      </w:r>
      <w:r>
        <w:rPr>
          <w:rFonts w:ascii="Verdana" w:eastAsia="Times New Roman" w:hAnsi="Verdana" w:cs="Times New Roman"/>
          <w:color w:val="000000"/>
          <w:sz w:val="16"/>
          <w:szCs w:val="16"/>
        </w:rPr>
        <w:t xml:space="preserve"> connecting to the </w:t>
      </w:r>
      <w:proofErr w:type="gramStart"/>
      <w:r>
        <w:rPr>
          <w:rFonts w:ascii="Verdana" w:eastAsia="Times New Roman" w:hAnsi="Verdana" w:cs="Times New Roman"/>
          <w:color w:val="000000"/>
          <w:sz w:val="16"/>
          <w:szCs w:val="16"/>
        </w:rPr>
        <w:t>servers</w:t>
      </w:r>
      <w:proofErr w:type="gramEnd"/>
      <w:r>
        <w:rPr>
          <w:rFonts w:ascii="Verdana" w:eastAsia="Times New Roman" w:hAnsi="Verdana" w:cs="Times New Roman"/>
          <w:color w:val="000000"/>
          <w:sz w:val="16"/>
          <w:szCs w:val="16"/>
        </w:rPr>
        <w:t xml:space="preserve"> box</w:t>
      </w:r>
    </w:p>
    <w:p w:rsidR="004223B9" w:rsidRPr="005B28F5" w:rsidRDefault="004223B9" w:rsidP="005C7F4A">
      <w:pPr>
        <w:spacing w:after="0" w:line="240" w:lineRule="auto"/>
        <w:rPr>
          <w:rFonts w:ascii="Verdana" w:eastAsia="Times New Roman" w:hAnsi="Verdana" w:cs="Times New Roman"/>
          <w:color w:val="000000"/>
          <w:sz w:val="16"/>
          <w:szCs w:val="16"/>
        </w:rPr>
      </w:pPr>
      <w:r w:rsidRPr="005B28F5">
        <w:rPr>
          <w:rFonts w:ascii="Verdana" w:eastAsia="Times New Roman" w:hAnsi="Verdana" w:cs="Times New Roman"/>
          <w:b/>
          <w:color w:val="000000"/>
          <w:sz w:val="16"/>
          <w:szCs w:val="16"/>
        </w:rPr>
        <w:t xml:space="preserve">Server line - </w:t>
      </w:r>
      <w:r w:rsidR="005C7F4A" w:rsidRPr="005C7F4A">
        <w:rPr>
          <w:rFonts w:ascii="Verdana" w:eastAsia="Times New Roman" w:hAnsi="Verdana" w:cs="Times New Roman"/>
          <w:color w:val="000000"/>
          <w:sz w:val="16"/>
          <w:szCs w:val="16"/>
        </w:rPr>
        <w:t>A</w:t>
      </w:r>
      <w:r w:rsidR="005C7F4A" w:rsidRPr="005C7F4A">
        <w:rPr>
          <w:rFonts w:ascii="Verdana" w:eastAsia="Times New Roman" w:hAnsi="Verdana" w:cs="Times New Roman"/>
          <w:b/>
          <w:color w:val="000000"/>
          <w:sz w:val="16"/>
          <w:szCs w:val="16"/>
        </w:rPr>
        <w:t xml:space="preserve"> </w:t>
      </w:r>
      <w:r w:rsidR="005C7F4A" w:rsidRPr="005C7F4A">
        <w:rPr>
          <w:rFonts w:ascii="Verdana" w:eastAsia="Times New Roman" w:hAnsi="Verdana" w:cs="Times New Roman"/>
          <w:color w:val="000000"/>
          <w:sz w:val="16"/>
          <w:szCs w:val="16"/>
        </w:rPr>
        <w:t>line parallel to the baseline</w:t>
      </w:r>
      <w:r w:rsidRPr="005B28F5">
        <w:rPr>
          <w:rFonts w:ascii="Verdana" w:eastAsia="Times New Roman" w:hAnsi="Verdana" w:cs="Times New Roman"/>
          <w:color w:val="000000"/>
          <w:sz w:val="16"/>
          <w:szCs w:val="16"/>
        </w:rPr>
        <w:t xml:space="preserve"> </w:t>
      </w:r>
      <w:r w:rsidR="005C7F4A" w:rsidRPr="005C7F4A">
        <w:rPr>
          <w:rFonts w:ascii="Verdana" w:eastAsia="Times New Roman" w:hAnsi="Verdana" w:cs="Times New Roman"/>
          <w:color w:val="000000"/>
          <w:sz w:val="16"/>
          <w:szCs w:val="16"/>
        </w:rPr>
        <w:t>is marked on either side</w:t>
      </w:r>
      <w:r w:rsidR="00C824D8">
        <w:rPr>
          <w:rFonts w:ascii="Verdana" w:eastAsia="Times New Roman" w:hAnsi="Verdana" w:cs="Times New Roman"/>
          <w:color w:val="000000"/>
          <w:sz w:val="16"/>
          <w:szCs w:val="16"/>
        </w:rPr>
        <w:t xml:space="preserve"> of the court past the net</w:t>
      </w:r>
      <w:r w:rsidR="005C7F4A" w:rsidRPr="005C7F4A">
        <w:rPr>
          <w:rFonts w:ascii="Verdana" w:eastAsia="Times New Roman" w:hAnsi="Verdana" w:cs="Times New Roman"/>
          <w:color w:val="000000"/>
          <w:sz w:val="16"/>
          <w:szCs w:val="16"/>
        </w:rPr>
        <w:t xml:space="preserve">. </w:t>
      </w:r>
    </w:p>
    <w:p w:rsidR="004223B9" w:rsidRPr="005B28F5" w:rsidRDefault="004223B9" w:rsidP="005C7F4A">
      <w:pPr>
        <w:spacing w:after="0" w:line="240" w:lineRule="auto"/>
        <w:rPr>
          <w:rFonts w:ascii="Verdana" w:eastAsia="Times New Roman" w:hAnsi="Verdana" w:cs="Times New Roman"/>
          <w:color w:val="000000"/>
          <w:sz w:val="16"/>
          <w:szCs w:val="16"/>
        </w:rPr>
      </w:pPr>
      <w:r w:rsidRPr="005B28F5">
        <w:rPr>
          <w:rFonts w:ascii="Verdana" w:eastAsia="Times New Roman" w:hAnsi="Verdana" w:cs="Times New Roman"/>
          <w:b/>
          <w:color w:val="000000"/>
          <w:sz w:val="16"/>
          <w:szCs w:val="16"/>
        </w:rPr>
        <w:t>C</w:t>
      </w:r>
      <w:r w:rsidR="005C7F4A" w:rsidRPr="005C7F4A">
        <w:rPr>
          <w:rFonts w:ascii="Verdana" w:eastAsia="Times New Roman" w:hAnsi="Verdana" w:cs="Times New Roman"/>
          <w:b/>
          <w:color w:val="000000"/>
          <w:sz w:val="16"/>
          <w:szCs w:val="16"/>
        </w:rPr>
        <w:t>enter line</w:t>
      </w:r>
      <w:r w:rsidRPr="005B28F5">
        <w:rPr>
          <w:rFonts w:ascii="Verdana" w:eastAsia="Times New Roman" w:hAnsi="Verdana" w:cs="Times New Roman"/>
          <w:color w:val="000000"/>
          <w:sz w:val="16"/>
          <w:szCs w:val="16"/>
        </w:rPr>
        <w:t xml:space="preserve"> -</w:t>
      </w:r>
      <w:r w:rsidR="005C7F4A" w:rsidRPr="005C7F4A">
        <w:rPr>
          <w:rFonts w:ascii="Verdana" w:eastAsia="Times New Roman" w:hAnsi="Verdana" w:cs="Times New Roman"/>
          <w:color w:val="000000"/>
          <w:sz w:val="16"/>
          <w:szCs w:val="16"/>
        </w:rPr>
        <w:t xml:space="preserve"> which is perpendicular to the net, is drawn halfway between the sidelines and exactly divides the courts into two halves on either side. </w:t>
      </w:r>
    </w:p>
    <w:p w:rsidR="004223B9" w:rsidRPr="005B28F5" w:rsidRDefault="001B4602" w:rsidP="005C7F4A">
      <w:pPr>
        <w:spacing w:after="0" w:line="240" w:lineRule="auto"/>
        <w:rPr>
          <w:rFonts w:ascii="Verdana" w:eastAsia="Times New Roman" w:hAnsi="Verdana" w:cs="Times New Roman"/>
          <w:color w:val="000000"/>
          <w:sz w:val="16"/>
          <w:szCs w:val="16"/>
        </w:rPr>
      </w:pPr>
      <w:r w:rsidRPr="005B28F5">
        <w:rPr>
          <w:rFonts w:ascii="Verdana" w:eastAsia="Times New Roman" w:hAnsi="Verdana" w:cs="Times New Roman"/>
          <w:b/>
          <w:color w:val="000000"/>
          <w:sz w:val="16"/>
          <w:szCs w:val="16"/>
        </w:rPr>
        <w:t xml:space="preserve">Service Box – </w:t>
      </w:r>
      <w:r w:rsidRPr="005B28F5">
        <w:rPr>
          <w:rFonts w:ascii="Verdana" w:eastAsia="Times New Roman" w:hAnsi="Verdana" w:cs="Times New Roman"/>
          <w:color w:val="000000"/>
          <w:sz w:val="16"/>
          <w:szCs w:val="16"/>
        </w:rPr>
        <w:t>box diagonal from server that the ball needs to land in or on the line to be considered a legal serve.</w:t>
      </w:r>
    </w:p>
    <w:p w:rsidR="00C824D8" w:rsidRDefault="004223B9" w:rsidP="005C7F4A">
      <w:pPr>
        <w:spacing w:after="0" w:line="240" w:lineRule="auto"/>
        <w:rPr>
          <w:rFonts w:ascii="Verdana" w:eastAsia="Times New Roman" w:hAnsi="Verdana" w:cs="Times New Roman"/>
          <w:color w:val="000000"/>
          <w:sz w:val="16"/>
          <w:szCs w:val="16"/>
        </w:rPr>
      </w:pPr>
      <w:r w:rsidRPr="005B28F5">
        <w:rPr>
          <w:rFonts w:ascii="Verdana" w:eastAsia="Times New Roman" w:hAnsi="Verdana" w:cs="Times New Roman"/>
          <w:color w:val="000000"/>
          <w:sz w:val="16"/>
          <w:szCs w:val="16"/>
        </w:rPr>
        <w:t>The</w:t>
      </w:r>
      <w:r w:rsidR="005C7F4A" w:rsidRPr="005C7F4A">
        <w:rPr>
          <w:rFonts w:ascii="Verdana" w:eastAsia="Times New Roman" w:hAnsi="Verdana" w:cs="Times New Roman"/>
          <w:color w:val="000000"/>
          <w:sz w:val="16"/>
          <w:szCs w:val="16"/>
        </w:rPr>
        <w:t xml:space="preserve"> server line and the center line on either side, divides each side of the court into four quarters. The quarter courts near the net </w:t>
      </w:r>
      <w:r w:rsidRPr="005B28F5">
        <w:rPr>
          <w:rFonts w:ascii="Verdana" w:eastAsia="Times New Roman" w:hAnsi="Verdana" w:cs="Times New Roman"/>
          <w:color w:val="000000"/>
          <w:sz w:val="16"/>
          <w:szCs w:val="16"/>
        </w:rPr>
        <w:t>are known as 'service courts'.</w:t>
      </w:r>
      <w:r w:rsidRPr="005B28F5">
        <w:rPr>
          <w:rFonts w:ascii="Verdana" w:eastAsia="Times New Roman" w:hAnsi="Verdana" w:cs="Times New Roman"/>
          <w:color w:val="000000"/>
          <w:sz w:val="16"/>
          <w:szCs w:val="16"/>
        </w:rPr>
        <w:br/>
      </w:r>
      <w:r w:rsidR="00C824D8" w:rsidRPr="00C824D8">
        <w:rPr>
          <w:rFonts w:ascii="Verdana" w:eastAsia="Times New Roman" w:hAnsi="Verdana" w:cs="Times New Roman"/>
          <w:b/>
          <w:color w:val="000000"/>
          <w:sz w:val="16"/>
          <w:szCs w:val="16"/>
        </w:rPr>
        <w:t>Baseline Center Mark</w:t>
      </w:r>
      <w:r w:rsidR="00C824D8">
        <w:rPr>
          <w:rFonts w:ascii="Verdana" w:eastAsia="Times New Roman" w:hAnsi="Verdana" w:cs="Times New Roman"/>
          <w:color w:val="000000"/>
          <w:sz w:val="16"/>
          <w:szCs w:val="16"/>
        </w:rPr>
        <w:t xml:space="preserve"> – dash marking that is the midpoint of the baseline.</w:t>
      </w:r>
    </w:p>
    <w:p w:rsidR="00163C96" w:rsidRDefault="00163C96" w:rsidP="005C7F4A">
      <w:pPr>
        <w:spacing w:after="0" w:line="240" w:lineRule="auto"/>
        <w:rPr>
          <w:rFonts w:ascii="Verdana" w:eastAsia="Times New Roman" w:hAnsi="Verdana" w:cs="Times New Roman"/>
          <w:color w:val="000000"/>
          <w:sz w:val="16"/>
          <w:szCs w:val="16"/>
        </w:rPr>
      </w:pPr>
      <w:r w:rsidRPr="00163C96">
        <w:rPr>
          <w:rFonts w:ascii="Verdana" w:eastAsia="Times New Roman" w:hAnsi="Verdana" w:cs="Times New Roman"/>
          <w:b/>
          <w:color w:val="000000"/>
          <w:sz w:val="16"/>
          <w:szCs w:val="16"/>
        </w:rPr>
        <w:t>Doubles Alleyway</w:t>
      </w:r>
      <w:r>
        <w:rPr>
          <w:rFonts w:ascii="Verdana" w:eastAsia="Times New Roman" w:hAnsi="Verdana" w:cs="Times New Roman"/>
          <w:color w:val="000000"/>
          <w:sz w:val="16"/>
          <w:szCs w:val="16"/>
        </w:rPr>
        <w:t xml:space="preserve"> – Space running vertically between the singles and doubles sideline.</w:t>
      </w:r>
    </w:p>
    <w:p w:rsidR="005C7F4A" w:rsidRPr="005B28F5" w:rsidRDefault="005C7F4A" w:rsidP="005C7F4A">
      <w:pPr>
        <w:spacing w:after="0" w:line="240" w:lineRule="auto"/>
        <w:rPr>
          <w:rFonts w:ascii="Verdana" w:eastAsia="Times New Roman" w:hAnsi="Verdana" w:cs="Times New Roman"/>
          <w:b/>
          <w:color w:val="000000"/>
          <w:sz w:val="16"/>
          <w:szCs w:val="16"/>
        </w:rPr>
      </w:pPr>
      <w:r w:rsidRPr="005C7F4A">
        <w:rPr>
          <w:rFonts w:ascii="Verdana" w:eastAsia="Times New Roman" w:hAnsi="Verdana" w:cs="Times New Roman"/>
          <w:color w:val="000000"/>
          <w:sz w:val="16"/>
          <w:szCs w:val="16"/>
        </w:rPr>
        <w:br/>
      </w:r>
      <w:r w:rsidRPr="005C7F4A">
        <w:rPr>
          <w:rFonts w:ascii="Verdana" w:eastAsia="Times New Roman" w:hAnsi="Verdana" w:cs="Times New Roman"/>
          <w:b/>
          <w:color w:val="000000"/>
          <w:sz w:val="16"/>
          <w:szCs w:val="16"/>
        </w:rPr>
        <w:t>Singles Game Basics</w:t>
      </w:r>
      <w:r w:rsidRPr="005C7F4A">
        <w:rPr>
          <w:rFonts w:ascii="Verdana" w:eastAsia="Times New Roman" w:hAnsi="Verdana" w:cs="Times New Roman"/>
          <w:color w:val="000000"/>
          <w:sz w:val="16"/>
          <w:szCs w:val="16"/>
        </w:rPr>
        <w:br/>
        <w:t xml:space="preserve">The server is chosen by a coin toss. The player who wins the toss can choose to serve or choose the side he wants. If the toss winner chooses to serve, his opponent gets to choose the side and vice versa. This applies to both singles and doubles games. In singles, the server (person playing first) and receiver (one who receives the serve) change position (left/right), after every point and the ends are changed after every odd numbered game. </w:t>
      </w:r>
      <w:r w:rsidRPr="005C7F4A">
        <w:rPr>
          <w:rFonts w:ascii="Verdana" w:eastAsia="Times New Roman" w:hAnsi="Verdana" w:cs="Times New Roman"/>
          <w:color w:val="000000"/>
          <w:sz w:val="16"/>
          <w:szCs w:val="16"/>
        </w:rPr>
        <w:br/>
      </w:r>
      <w:r w:rsidRPr="005C7F4A">
        <w:rPr>
          <w:rFonts w:ascii="Verdana" w:eastAsia="Times New Roman" w:hAnsi="Verdana" w:cs="Times New Roman"/>
          <w:color w:val="000000"/>
          <w:sz w:val="16"/>
          <w:szCs w:val="16"/>
        </w:rPr>
        <w:br/>
      </w:r>
      <w:r w:rsidRPr="005C7F4A">
        <w:rPr>
          <w:rFonts w:ascii="Verdana" w:eastAsia="Times New Roman" w:hAnsi="Verdana" w:cs="Times New Roman"/>
          <w:b/>
          <w:color w:val="000000"/>
          <w:sz w:val="16"/>
          <w:szCs w:val="16"/>
        </w:rPr>
        <w:t>Doubles Game Basics</w:t>
      </w:r>
      <w:r w:rsidRPr="005C7F4A">
        <w:rPr>
          <w:rFonts w:ascii="Verdana" w:eastAsia="Times New Roman" w:hAnsi="Verdana" w:cs="Times New Roman"/>
          <w:color w:val="000000"/>
          <w:sz w:val="16"/>
          <w:szCs w:val="16"/>
        </w:rPr>
        <w:br/>
      </w:r>
      <w:proofErr w:type="gramStart"/>
      <w:r w:rsidRPr="005C7F4A">
        <w:rPr>
          <w:rFonts w:ascii="Verdana" w:eastAsia="Times New Roman" w:hAnsi="Verdana" w:cs="Times New Roman"/>
          <w:color w:val="000000"/>
          <w:sz w:val="16"/>
          <w:szCs w:val="16"/>
        </w:rPr>
        <w:t>Serving</w:t>
      </w:r>
      <w:proofErr w:type="gramEnd"/>
      <w:r w:rsidRPr="005C7F4A">
        <w:rPr>
          <w:rFonts w:ascii="Verdana" w:eastAsia="Times New Roman" w:hAnsi="Verdana" w:cs="Times New Roman"/>
          <w:color w:val="000000"/>
          <w:sz w:val="16"/>
          <w:szCs w:val="16"/>
        </w:rPr>
        <w:t xml:space="preserve"> is alternated from team to team and from player to player so that each player serves every fourth game. Both partners (receivers and servers) can stand anywhere they want, however it is traditional for partners to stand side by side. The order of serving needs to be decided before the first game of any set begins.</w:t>
      </w:r>
      <w:r w:rsidRPr="005C7F4A">
        <w:rPr>
          <w:rFonts w:ascii="Verdana" w:eastAsia="Times New Roman" w:hAnsi="Verdana" w:cs="Times New Roman"/>
          <w:color w:val="000000"/>
          <w:sz w:val="16"/>
          <w:szCs w:val="16"/>
        </w:rPr>
        <w:br/>
      </w:r>
      <w:r w:rsidRPr="005C7F4A">
        <w:rPr>
          <w:rFonts w:ascii="Verdana" w:eastAsia="Times New Roman" w:hAnsi="Verdana" w:cs="Times New Roman"/>
          <w:color w:val="000000"/>
          <w:sz w:val="16"/>
          <w:szCs w:val="16"/>
        </w:rPr>
        <w:br/>
      </w:r>
      <w:r w:rsidRPr="005C7F4A">
        <w:rPr>
          <w:rFonts w:ascii="Verdana" w:eastAsia="Times New Roman" w:hAnsi="Verdana" w:cs="Times New Roman"/>
          <w:b/>
          <w:color w:val="000000"/>
          <w:sz w:val="16"/>
          <w:szCs w:val="16"/>
        </w:rPr>
        <w:t>Scoring</w:t>
      </w:r>
      <w:r w:rsidRPr="005C7F4A">
        <w:rPr>
          <w:rFonts w:ascii="Verdana" w:eastAsia="Times New Roman" w:hAnsi="Verdana" w:cs="Times New Roman"/>
          <w:color w:val="000000"/>
          <w:sz w:val="16"/>
          <w:szCs w:val="16"/>
        </w:rPr>
        <w:br/>
      </w:r>
      <w:proofErr w:type="gramStart"/>
      <w:r w:rsidRPr="005C7F4A">
        <w:rPr>
          <w:rFonts w:ascii="Verdana" w:eastAsia="Times New Roman" w:hAnsi="Verdana" w:cs="Times New Roman"/>
          <w:color w:val="000000"/>
          <w:sz w:val="16"/>
          <w:szCs w:val="16"/>
        </w:rPr>
        <w:t>A</w:t>
      </w:r>
      <w:proofErr w:type="gramEnd"/>
      <w:r w:rsidRPr="005C7F4A">
        <w:rPr>
          <w:rFonts w:ascii="Verdana" w:eastAsia="Times New Roman" w:hAnsi="Verdana" w:cs="Times New Roman"/>
          <w:color w:val="000000"/>
          <w:sz w:val="16"/>
          <w:szCs w:val="16"/>
        </w:rPr>
        <w:t xml:space="preserve"> match can either be 'Best of Three Sets (First player to win 2 sets, wins the match) ' or 'Best of Five Sets (First player to</w:t>
      </w:r>
      <w:r w:rsidR="001B4602" w:rsidRPr="005B28F5">
        <w:rPr>
          <w:rFonts w:ascii="Verdana" w:eastAsia="Times New Roman" w:hAnsi="Verdana" w:cs="Times New Roman"/>
          <w:color w:val="000000"/>
          <w:sz w:val="16"/>
          <w:szCs w:val="16"/>
        </w:rPr>
        <w:t xml:space="preserve"> win 3 sets, wins the match)</w:t>
      </w:r>
      <w:r w:rsidRPr="005C7F4A">
        <w:rPr>
          <w:rFonts w:ascii="Verdana" w:eastAsia="Times New Roman" w:hAnsi="Verdana" w:cs="Times New Roman"/>
          <w:color w:val="000000"/>
          <w:sz w:val="16"/>
          <w:szCs w:val="16"/>
        </w:rPr>
        <w:t>. A player wins a set, when he wins 6 games, provided he is ahead of his opponent by two games. If the difference between the players is less than 2 games, the game may continue till either wins the set by a margin of two (known as the Advantage set scoring method).</w:t>
      </w:r>
      <w:r w:rsidRPr="005C7F4A">
        <w:rPr>
          <w:rFonts w:ascii="Verdana" w:eastAsia="Times New Roman" w:hAnsi="Verdana" w:cs="Times New Roman"/>
          <w:color w:val="000000"/>
          <w:sz w:val="16"/>
          <w:szCs w:val="16"/>
        </w:rPr>
        <w:br/>
      </w:r>
      <w:r w:rsidRPr="005C7F4A">
        <w:rPr>
          <w:rFonts w:ascii="Verdana" w:eastAsia="Times New Roman" w:hAnsi="Verdana" w:cs="Times New Roman"/>
          <w:color w:val="000000"/>
          <w:sz w:val="16"/>
          <w:szCs w:val="16"/>
        </w:rPr>
        <w:br/>
        <w:t xml:space="preserve">Alternatively, if both players are tied with 6 games to their name, whoever wins the tie-breaker game, will win the set (this is known as the Tie-Breaker Method). The latter strategy is mostly adopted in ATP tournaments. Wimbledon, one of the four prime grand slams, uses the advantage set scoring method, due to </w:t>
      </w:r>
      <w:r w:rsidR="00E1200A">
        <w:rPr>
          <w:rFonts w:ascii="Verdana" w:eastAsia="Times New Roman" w:hAnsi="Verdana" w:cs="Times New Roman"/>
          <w:color w:val="000000"/>
          <w:sz w:val="16"/>
          <w:szCs w:val="16"/>
        </w:rPr>
        <w:t>the</w:t>
      </w:r>
      <w:r w:rsidRPr="005C7F4A">
        <w:rPr>
          <w:rFonts w:ascii="Verdana" w:eastAsia="Times New Roman" w:hAnsi="Verdana" w:cs="Times New Roman"/>
          <w:color w:val="000000"/>
          <w:sz w:val="16"/>
          <w:szCs w:val="16"/>
        </w:rPr>
        <w:t xml:space="preserve"> possibility of a game continuing </w:t>
      </w:r>
      <w:r w:rsidR="001B4602" w:rsidRPr="005B28F5">
        <w:rPr>
          <w:rFonts w:ascii="Verdana" w:eastAsia="Times New Roman" w:hAnsi="Verdana" w:cs="Times New Roman"/>
          <w:color w:val="000000"/>
          <w:sz w:val="16"/>
          <w:szCs w:val="16"/>
        </w:rPr>
        <w:t>for a long time in some cases.</w:t>
      </w:r>
      <w:r w:rsidR="001B4602" w:rsidRPr="005B28F5">
        <w:rPr>
          <w:rFonts w:ascii="Verdana" w:eastAsia="Times New Roman" w:hAnsi="Verdana" w:cs="Times New Roman"/>
          <w:color w:val="000000"/>
          <w:sz w:val="16"/>
          <w:szCs w:val="16"/>
        </w:rPr>
        <w:br/>
      </w:r>
      <w:r w:rsidRPr="005C7F4A">
        <w:rPr>
          <w:rFonts w:ascii="Verdana" w:eastAsia="Times New Roman" w:hAnsi="Verdana" w:cs="Times New Roman"/>
          <w:color w:val="000000"/>
          <w:sz w:val="16"/>
          <w:szCs w:val="16"/>
        </w:rPr>
        <w:br/>
        <w:t>The scores do not start increasing from single digits. The player who scores four points first, wins the game, provided there is a difference of two points. Zero score is referred to as 'love'. Ergo, the '0-0' score at the beginning of the game is referred to, as 'Love All'! (Thus the game begins with a noble message of love!) Further, the scoring system in the game progresses as follows</w:t>
      </w:r>
      <w:proofErr w:type="gramStart"/>
      <w:r w:rsidRPr="005C7F4A">
        <w:rPr>
          <w:rFonts w:ascii="Verdana" w:eastAsia="Times New Roman" w:hAnsi="Verdana" w:cs="Times New Roman"/>
          <w:color w:val="000000"/>
          <w:sz w:val="16"/>
          <w:szCs w:val="16"/>
        </w:rPr>
        <w:t>:</w:t>
      </w:r>
      <w:proofErr w:type="gramEnd"/>
      <w:r w:rsidRPr="005C7F4A">
        <w:rPr>
          <w:rFonts w:ascii="Verdana" w:eastAsia="Times New Roman" w:hAnsi="Verdana" w:cs="Times New Roman"/>
          <w:color w:val="000000"/>
          <w:sz w:val="16"/>
          <w:szCs w:val="16"/>
        </w:rPr>
        <w:br/>
      </w:r>
      <w:r w:rsidRPr="005C7F4A">
        <w:rPr>
          <w:rFonts w:ascii="Verdana" w:eastAsia="Times New Roman" w:hAnsi="Verdana" w:cs="Times New Roman"/>
          <w:color w:val="000000"/>
          <w:sz w:val="16"/>
          <w:szCs w:val="16"/>
        </w:rPr>
        <w:br/>
      </w:r>
      <w:r w:rsidRPr="005C7F4A">
        <w:rPr>
          <w:rFonts w:ascii="Verdana" w:eastAsia="Times New Roman" w:hAnsi="Verdana" w:cs="Times New Roman"/>
          <w:b/>
          <w:color w:val="000000"/>
          <w:sz w:val="16"/>
          <w:szCs w:val="16"/>
        </w:rPr>
        <w:t>Points</w:t>
      </w:r>
      <w:r w:rsidRPr="005C7F4A">
        <w:rPr>
          <w:rFonts w:ascii="Verdana" w:eastAsia="Times New Roman" w:hAnsi="Verdana" w:cs="Times New Roman"/>
          <w:b/>
          <w:color w:val="000000"/>
          <w:sz w:val="16"/>
          <w:szCs w:val="16"/>
        </w:rPr>
        <w:br/>
      </w:r>
      <w:r w:rsidR="00E1200A" w:rsidRPr="00E1200A">
        <w:rPr>
          <w:rFonts w:ascii="Verdana" w:eastAsia="Times New Roman" w:hAnsi="Verdana" w:cs="Times New Roman"/>
          <w:b/>
          <w:color w:val="000000"/>
          <w:sz w:val="16"/>
          <w:szCs w:val="16"/>
        </w:rPr>
        <w:t>Zero Points</w:t>
      </w:r>
      <w:r w:rsidR="00E1200A">
        <w:rPr>
          <w:rFonts w:ascii="Verdana" w:eastAsia="Times New Roman" w:hAnsi="Verdana" w:cs="Times New Roman"/>
          <w:color w:val="000000"/>
          <w:sz w:val="16"/>
          <w:szCs w:val="16"/>
        </w:rPr>
        <w:t xml:space="preserve"> - </w:t>
      </w:r>
      <w:r w:rsidRPr="005B28F5">
        <w:rPr>
          <w:rFonts w:ascii="Verdana" w:eastAsia="Times New Roman" w:hAnsi="Verdana" w:cs="Times New Roman"/>
          <w:color w:val="000000"/>
          <w:sz w:val="16"/>
          <w:szCs w:val="16"/>
        </w:rPr>
        <w:t>Love</w:t>
      </w:r>
      <w:r w:rsidR="001B4602" w:rsidRPr="005B28F5">
        <w:rPr>
          <w:rFonts w:ascii="Verdana" w:eastAsia="Times New Roman" w:hAnsi="Verdana" w:cs="Times New Roman"/>
          <w:color w:val="000000"/>
          <w:sz w:val="16"/>
          <w:szCs w:val="16"/>
        </w:rPr>
        <w:t xml:space="preserve">  </w:t>
      </w:r>
      <w:r w:rsidR="005B28F5">
        <w:rPr>
          <w:rFonts w:ascii="Verdana" w:eastAsia="Times New Roman" w:hAnsi="Verdana" w:cs="Times New Roman"/>
          <w:color w:val="000000"/>
          <w:sz w:val="16"/>
          <w:szCs w:val="16"/>
        </w:rPr>
        <w:t xml:space="preserve"> </w:t>
      </w:r>
      <w:r w:rsidR="00E1200A" w:rsidRPr="00E1200A">
        <w:rPr>
          <w:rFonts w:ascii="Verdana" w:eastAsia="Times New Roman" w:hAnsi="Verdana" w:cs="Times New Roman"/>
          <w:b/>
          <w:color w:val="000000"/>
          <w:sz w:val="16"/>
          <w:szCs w:val="16"/>
        </w:rPr>
        <w:t>1 Point</w:t>
      </w:r>
      <w:r w:rsidR="00E1200A">
        <w:rPr>
          <w:rFonts w:ascii="Verdana" w:eastAsia="Times New Roman" w:hAnsi="Verdana" w:cs="Times New Roman"/>
          <w:color w:val="000000"/>
          <w:sz w:val="16"/>
          <w:szCs w:val="16"/>
        </w:rPr>
        <w:t xml:space="preserve"> - </w:t>
      </w:r>
      <w:r w:rsidR="005B28F5" w:rsidRPr="005B28F5">
        <w:rPr>
          <w:rFonts w:ascii="Verdana" w:eastAsia="Times New Roman" w:hAnsi="Verdana" w:cs="Times New Roman"/>
          <w:color w:val="000000"/>
          <w:sz w:val="16"/>
          <w:szCs w:val="16"/>
        </w:rPr>
        <w:t xml:space="preserve">15   </w:t>
      </w:r>
      <w:r w:rsidR="00E1200A">
        <w:rPr>
          <w:rFonts w:ascii="Verdana" w:eastAsia="Times New Roman" w:hAnsi="Verdana" w:cs="Times New Roman"/>
          <w:color w:val="000000"/>
          <w:sz w:val="16"/>
          <w:szCs w:val="16"/>
        </w:rPr>
        <w:t xml:space="preserve"> </w:t>
      </w:r>
      <w:r w:rsidR="005B28F5" w:rsidRPr="00E1200A">
        <w:rPr>
          <w:rFonts w:ascii="Verdana" w:eastAsia="Times New Roman" w:hAnsi="Verdana" w:cs="Times New Roman"/>
          <w:b/>
          <w:color w:val="000000"/>
          <w:sz w:val="16"/>
          <w:szCs w:val="16"/>
        </w:rPr>
        <w:t>2 Points</w:t>
      </w:r>
      <w:r w:rsidR="00E1200A">
        <w:rPr>
          <w:rFonts w:ascii="Verdana" w:eastAsia="Times New Roman" w:hAnsi="Verdana" w:cs="Times New Roman"/>
          <w:color w:val="000000"/>
          <w:sz w:val="16"/>
          <w:szCs w:val="16"/>
        </w:rPr>
        <w:t xml:space="preserve"> - </w:t>
      </w:r>
      <w:r w:rsidR="005B28F5" w:rsidRPr="005B28F5">
        <w:rPr>
          <w:rFonts w:ascii="Verdana" w:eastAsia="Times New Roman" w:hAnsi="Verdana" w:cs="Times New Roman"/>
          <w:color w:val="000000"/>
          <w:sz w:val="16"/>
          <w:szCs w:val="16"/>
        </w:rPr>
        <w:t>30</w:t>
      </w:r>
      <w:r w:rsidR="00E1200A">
        <w:rPr>
          <w:rFonts w:ascii="Verdana" w:eastAsia="Times New Roman" w:hAnsi="Verdana" w:cs="Times New Roman"/>
          <w:color w:val="000000"/>
          <w:sz w:val="16"/>
          <w:szCs w:val="16"/>
        </w:rPr>
        <w:t xml:space="preserve">    </w:t>
      </w:r>
      <w:r w:rsidR="00E1200A" w:rsidRPr="00E1200A">
        <w:rPr>
          <w:rFonts w:ascii="Verdana" w:eastAsia="Times New Roman" w:hAnsi="Verdana" w:cs="Times New Roman"/>
          <w:b/>
          <w:color w:val="000000"/>
          <w:sz w:val="16"/>
          <w:szCs w:val="16"/>
        </w:rPr>
        <w:t>3 Points</w:t>
      </w:r>
      <w:r w:rsidR="00E1200A">
        <w:rPr>
          <w:rFonts w:ascii="Verdana" w:eastAsia="Times New Roman" w:hAnsi="Verdana" w:cs="Times New Roman"/>
          <w:color w:val="000000"/>
          <w:sz w:val="16"/>
          <w:szCs w:val="16"/>
        </w:rPr>
        <w:t xml:space="preserve"> - </w:t>
      </w:r>
      <w:r w:rsidR="001B4602" w:rsidRPr="005B28F5">
        <w:rPr>
          <w:rFonts w:ascii="Verdana" w:eastAsia="Times New Roman" w:hAnsi="Verdana" w:cs="Times New Roman"/>
          <w:color w:val="000000"/>
          <w:sz w:val="16"/>
          <w:szCs w:val="16"/>
        </w:rPr>
        <w:t>40</w:t>
      </w:r>
      <w:r w:rsidR="005B28F5">
        <w:rPr>
          <w:rFonts w:ascii="Verdana" w:eastAsia="Times New Roman" w:hAnsi="Verdana" w:cs="Times New Roman"/>
          <w:color w:val="000000"/>
          <w:sz w:val="16"/>
          <w:szCs w:val="16"/>
        </w:rPr>
        <w:t xml:space="preserve">    </w:t>
      </w:r>
      <w:r w:rsidR="005B28F5" w:rsidRPr="005C7F4A">
        <w:rPr>
          <w:rFonts w:ascii="Verdana" w:eastAsia="Times New Roman" w:hAnsi="Verdana" w:cs="Times New Roman"/>
          <w:b/>
          <w:color w:val="000000"/>
          <w:sz w:val="16"/>
          <w:szCs w:val="16"/>
        </w:rPr>
        <w:t>4 Po</w:t>
      </w:r>
      <w:r w:rsidR="00E1200A" w:rsidRPr="00E1200A">
        <w:rPr>
          <w:rFonts w:ascii="Verdana" w:eastAsia="Times New Roman" w:hAnsi="Verdana" w:cs="Times New Roman"/>
          <w:b/>
          <w:color w:val="000000"/>
          <w:sz w:val="16"/>
          <w:szCs w:val="16"/>
        </w:rPr>
        <w:t>ints</w:t>
      </w:r>
      <w:r w:rsidR="00E1200A">
        <w:rPr>
          <w:rFonts w:ascii="Verdana" w:eastAsia="Times New Roman" w:hAnsi="Verdana" w:cs="Times New Roman"/>
          <w:color w:val="000000"/>
          <w:sz w:val="16"/>
          <w:szCs w:val="16"/>
        </w:rPr>
        <w:t xml:space="preserve"> - </w:t>
      </w:r>
      <w:r w:rsidR="005B28F5" w:rsidRPr="005C7F4A">
        <w:rPr>
          <w:rFonts w:ascii="Verdana" w:eastAsia="Times New Roman" w:hAnsi="Verdana" w:cs="Times New Roman"/>
          <w:color w:val="000000"/>
          <w:sz w:val="16"/>
          <w:szCs w:val="16"/>
        </w:rPr>
        <w:t>Game</w:t>
      </w:r>
      <w:r w:rsidR="005B28F5">
        <w:rPr>
          <w:rFonts w:ascii="Verdana" w:eastAsia="Times New Roman" w:hAnsi="Verdana" w:cs="Times New Roman"/>
          <w:color w:val="000000"/>
          <w:sz w:val="16"/>
          <w:szCs w:val="16"/>
        </w:rPr>
        <w:t xml:space="preserve">   </w:t>
      </w:r>
      <w:r w:rsidR="005B28F5" w:rsidRPr="00E1200A">
        <w:rPr>
          <w:rFonts w:ascii="Verdana" w:eastAsia="Times New Roman" w:hAnsi="Verdana" w:cs="Times New Roman"/>
          <w:b/>
          <w:color w:val="000000"/>
          <w:sz w:val="16"/>
          <w:szCs w:val="16"/>
        </w:rPr>
        <w:t>Deuce</w:t>
      </w:r>
      <w:r w:rsidR="005B28F5" w:rsidRPr="005B28F5">
        <w:rPr>
          <w:rFonts w:ascii="Verdana" w:eastAsia="Times New Roman" w:hAnsi="Verdana" w:cs="Times New Roman"/>
          <w:color w:val="000000"/>
          <w:sz w:val="16"/>
          <w:szCs w:val="16"/>
        </w:rPr>
        <w:t xml:space="preserve"> - see paragraph below</w:t>
      </w:r>
      <w:r w:rsidRPr="005B28F5">
        <w:rPr>
          <w:rFonts w:ascii="Verdana" w:eastAsia="Times New Roman" w:hAnsi="Verdana" w:cs="Times New Roman"/>
          <w:color w:val="000000"/>
          <w:sz w:val="16"/>
          <w:szCs w:val="16"/>
        </w:rPr>
        <w:br/>
      </w:r>
    </w:p>
    <w:p w:rsidR="00806641" w:rsidRPr="005B28F5" w:rsidRDefault="005C7F4A" w:rsidP="005C7F4A">
      <w:pPr>
        <w:spacing w:after="0" w:line="240" w:lineRule="auto"/>
        <w:rPr>
          <w:rFonts w:ascii="Verdana" w:eastAsia="Times New Roman" w:hAnsi="Verdana" w:cs="Times New Roman"/>
          <w:color w:val="000000"/>
          <w:sz w:val="16"/>
          <w:szCs w:val="16"/>
        </w:rPr>
      </w:pPr>
      <w:r w:rsidRPr="005C7F4A">
        <w:rPr>
          <w:rFonts w:ascii="Verdana" w:eastAsia="Times New Roman" w:hAnsi="Verdana" w:cs="Times New Roman"/>
          <w:color w:val="000000"/>
          <w:sz w:val="16"/>
          <w:szCs w:val="16"/>
        </w:rPr>
        <w:t xml:space="preserve">The serving player's score is always mentioned first, when calling. If </w:t>
      </w:r>
      <w:proofErr w:type="gramStart"/>
      <w:r w:rsidRPr="005C7F4A">
        <w:rPr>
          <w:rFonts w:ascii="Verdana" w:eastAsia="Times New Roman" w:hAnsi="Verdana" w:cs="Times New Roman"/>
          <w:color w:val="000000"/>
          <w:sz w:val="16"/>
          <w:szCs w:val="16"/>
        </w:rPr>
        <w:t>both opponents or</w:t>
      </w:r>
      <w:proofErr w:type="gramEnd"/>
      <w:r w:rsidRPr="005C7F4A">
        <w:rPr>
          <w:rFonts w:ascii="Verdana" w:eastAsia="Times New Roman" w:hAnsi="Verdana" w:cs="Times New Roman"/>
          <w:color w:val="000000"/>
          <w:sz w:val="16"/>
          <w:szCs w:val="16"/>
        </w:rPr>
        <w:t xml:space="preserve"> teams are leveled at a 40-40 score, they are said to be in 'Deuce'. </w:t>
      </w:r>
      <w:proofErr w:type="gramStart"/>
      <w:r w:rsidRPr="005C7F4A">
        <w:rPr>
          <w:rFonts w:ascii="Verdana" w:eastAsia="Times New Roman" w:hAnsi="Verdana" w:cs="Times New Roman"/>
          <w:color w:val="000000"/>
          <w:sz w:val="16"/>
          <w:szCs w:val="16"/>
        </w:rPr>
        <w:t>Hereafter, the one who scores two points consecutively (with a difference of two points), wins the game.</w:t>
      </w:r>
      <w:proofErr w:type="gramEnd"/>
      <w:r w:rsidRPr="005C7F4A">
        <w:rPr>
          <w:rFonts w:ascii="Verdana" w:eastAsia="Times New Roman" w:hAnsi="Verdana" w:cs="Times New Roman"/>
          <w:color w:val="000000"/>
          <w:sz w:val="16"/>
          <w:szCs w:val="16"/>
        </w:rPr>
        <w:t xml:space="preserve"> The </w:t>
      </w:r>
      <w:proofErr w:type="gramStart"/>
      <w:r w:rsidRPr="005C7F4A">
        <w:rPr>
          <w:rFonts w:ascii="Verdana" w:eastAsia="Times New Roman" w:hAnsi="Verdana" w:cs="Times New Roman"/>
          <w:color w:val="000000"/>
          <w:sz w:val="16"/>
          <w:szCs w:val="16"/>
        </w:rPr>
        <w:t>player</w:t>
      </w:r>
      <w:proofErr w:type="gramEnd"/>
      <w:r w:rsidRPr="005C7F4A">
        <w:rPr>
          <w:rFonts w:ascii="Verdana" w:eastAsia="Times New Roman" w:hAnsi="Verdana" w:cs="Times New Roman"/>
          <w:color w:val="000000"/>
          <w:sz w:val="16"/>
          <w:szCs w:val="16"/>
        </w:rPr>
        <w:t xml:space="preserve"> who scores a single point after 'Deuce', is said to have an 'Advantage'. However, if both score single points after a 'Deuce', the score is again tied, that is they land up in a 'Deuce' again. The only way a game can end is when a player scores two consecutive points after the tie.</w:t>
      </w:r>
    </w:p>
    <w:p w:rsidR="005C7F4A" w:rsidRPr="005B28F5" w:rsidRDefault="00806641" w:rsidP="005C7F4A">
      <w:pPr>
        <w:spacing w:after="0" w:line="240" w:lineRule="auto"/>
        <w:rPr>
          <w:rFonts w:ascii="Verdana" w:eastAsia="Times New Roman" w:hAnsi="Verdana" w:cs="Times New Roman"/>
          <w:color w:val="000000"/>
          <w:sz w:val="16"/>
          <w:szCs w:val="16"/>
        </w:rPr>
      </w:pPr>
      <w:r w:rsidRPr="005C7F4A">
        <w:rPr>
          <w:rFonts w:ascii="Verdana" w:eastAsia="Times New Roman" w:hAnsi="Verdana" w:cs="Times New Roman"/>
          <w:color w:val="000000"/>
          <w:sz w:val="16"/>
          <w:szCs w:val="16"/>
        </w:rPr>
        <w:br/>
      </w:r>
      <w:r w:rsidR="005C7F4A" w:rsidRPr="005B28F5">
        <w:rPr>
          <w:rFonts w:ascii="Verdana" w:eastAsia="Times New Roman" w:hAnsi="Verdana" w:cs="Times New Roman"/>
          <w:b/>
          <w:color w:val="000000"/>
          <w:sz w:val="16"/>
          <w:szCs w:val="16"/>
        </w:rPr>
        <w:t>Set play</w:t>
      </w:r>
    </w:p>
    <w:p w:rsidR="005C7F4A" w:rsidRPr="005B28F5" w:rsidRDefault="005C7F4A" w:rsidP="005C7F4A">
      <w:pPr>
        <w:spacing w:after="0" w:line="240" w:lineRule="auto"/>
        <w:rPr>
          <w:rFonts w:ascii="Verdana" w:eastAsia="Times New Roman" w:hAnsi="Verdana" w:cs="Times New Roman"/>
          <w:color w:val="000000"/>
          <w:sz w:val="16"/>
          <w:szCs w:val="16"/>
        </w:rPr>
      </w:pPr>
      <w:r w:rsidRPr="005C7F4A">
        <w:rPr>
          <w:rFonts w:ascii="Verdana" w:eastAsia="Times New Roman" w:hAnsi="Verdana" w:cs="Times New Roman"/>
          <w:color w:val="000000"/>
          <w:sz w:val="16"/>
          <w:szCs w:val="16"/>
        </w:rPr>
        <w:t>If both players have won 6 games each and the set is tied, a tie-breaker game must be played. The scoring for this game is conventional and lin</w:t>
      </w:r>
      <w:r w:rsidR="005B28F5">
        <w:rPr>
          <w:rFonts w:ascii="Verdana" w:eastAsia="Times New Roman" w:hAnsi="Verdana" w:cs="Times New Roman"/>
          <w:color w:val="000000"/>
          <w:sz w:val="16"/>
          <w:szCs w:val="16"/>
        </w:rPr>
        <w:t xml:space="preserve">ear, starting from 0 to 1, 2, </w:t>
      </w:r>
      <w:proofErr w:type="gramStart"/>
      <w:r w:rsidR="005B28F5">
        <w:rPr>
          <w:rFonts w:ascii="Verdana" w:eastAsia="Times New Roman" w:hAnsi="Verdana" w:cs="Times New Roman"/>
          <w:color w:val="000000"/>
          <w:sz w:val="16"/>
          <w:szCs w:val="16"/>
        </w:rPr>
        <w:t>3</w:t>
      </w:r>
      <w:proofErr w:type="gramEnd"/>
      <w:r w:rsidR="005B28F5">
        <w:rPr>
          <w:rFonts w:ascii="Verdana" w:eastAsia="Times New Roman" w:hAnsi="Verdana" w:cs="Times New Roman"/>
          <w:color w:val="000000"/>
          <w:sz w:val="16"/>
          <w:szCs w:val="16"/>
        </w:rPr>
        <w:t xml:space="preserve"> </w:t>
      </w:r>
      <w:r w:rsidRPr="005C7F4A">
        <w:rPr>
          <w:rFonts w:ascii="Verdana" w:eastAsia="Times New Roman" w:hAnsi="Verdana" w:cs="Times New Roman"/>
          <w:color w:val="000000"/>
          <w:sz w:val="16"/>
          <w:szCs w:val="16"/>
        </w:rPr>
        <w:t xml:space="preserve">and so on. The first player to score 7 points wins the game and the set, provided he has a two point lead over his opponent. The tie-breaker game continues, till a player achieves the two point lead to win the game and set. During this game, the sides need to be changed after 6 point </w:t>
      </w:r>
      <w:proofErr w:type="gramStart"/>
      <w:r w:rsidRPr="005C7F4A">
        <w:rPr>
          <w:rFonts w:ascii="Verdana" w:eastAsia="Times New Roman" w:hAnsi="Verdana" w:cs="Times New Roman"/>
          <w:color w:val="000000"/>
          <w:sz w:val="16"/>
          <w:szCs w:val="16"/>
        </w:rPr>
        <w:t>are</w:t>
      </w:r>
      <w:proofErr w:type="gramEnd"/>
      <w:r w:rsidRPr="005C7F4A">
        <w:rPr>
          <w:rFonts w:ascii="Verdana" w:eastAsia="Times New Roman" w:hAnsi="Verdana" w:cs="Times New Roman"/>
          <w:color w:val="000000"/>
          <w:sz w:val="16"/>
          <w:szCs w:val="16"/>
        </w:rPr>
        <w:t xml:space="preserve"> scored.</w:t>
      </w:r>
      <w:r w:rsidRPr="005C7F4A">
        <w:rPr>
          <w:rFonts w:ascii="Verdana" w:eastAsia="Times New Roman" w:hAnsi="Verdana" w:cs="Times New Roman"/>
          <w:color w:val="000000"/>
          <w:sz w:val="16"/>
          <w:szCs w:val="16"/>
        </w:rPr>
        <w:br/>
      </w:r>
      <w:r w:rsidRPr="005C7F4A">
        <w:rPr>
          <w:rFonts w:ascii="Verdana" w:eastAsia="Times New Roman" w:hAnsi="Verdana" w:cs="Times New Roman"/>
          <w:color w:val="000000"/>
          <w:sz w:val="16"/>
          <w:szCs w:val="16"/>
        </w:rPr>
        <w:br/>
      </w:r>
      <w:r w:rsidRPr="005C7F4A">
        <w:rPr>
          <w:rFonts w:ascii="Verdana" w:eastAsia="Times New Roman" w:hAnsi="Verdana" w:cs="Times New Roman"/>
          <w:b/>
          <w:color w:val="000000"/>
          <w:sz w:val="16"/>
          <w:szCs w:val="16"/>
        </w:rPr>
        <w:t>Service</w:t>
      </w:r>
      <w:r w:rsidRPr="005C7F4A">
        <w:rPr>
          <w:rFonts w:ascii="Verdana" w:eastAsia="Times New Roman" w:hAnsi="Verdana" w:cs="Times New Roman"/>
          <w:b/>
          <w:color w:val="000000"/>
          <w:sz w:val="16"/>
          <w:szCs w:val="16"/>
        </w:rPr>
        <w:br/>
      </w:r>
      <w:proofErr w:type="gramStart"/>
      <w:r w:rsidRPr="005C7F4A">
        <w:rPr>
          <w:rFonts w:ascii="Verdana" w:eastAsia="Times New Roman" w:hAnsi="Verdana" w:cs="Times New Roman"/>
          <w:color w:val="000000"/>
          <w:sz w:val="16"/>
          <w:szCs w:val="16"/>
        </w:rPr>
        <w:t>A</w:t>
      </w:r>
      <w:proofErr w:type="gramEnd"/>
      <w:r w:rsidRPr="005C7F4A">
        <w:rPr>
          <w:rFonts w:ascii="Verdana" w:eastAsia="Times New Roman" w:hAnsi="Verdana" w:cs="Times New Roman"/>
          <w:color w:val="000000"/>
          <w:sz w:val="16"/>
          <w:szCs w:val="16"/>
        </w:rPr>
        <w:t xml:space="preserve"> player must serve the ball from behind the baseline, standing between the center and side line. The serve execution in the first game of a set, should always be executed from the right side of the court</w:t>
      </w:r>
      <w:r w:rsidR="00FC3EF8">
        <w:rPr>
          <w:rFonts w:ascii="Verdana" w:eastAsia="Times New Roman" w:hAnsi="Verdana" w:cs="Times New Roman"/>
          <w:color w:val="000000"/>
          <w:sz w:val="16"/>
          <w:szCs w:val="16"/>
        </w:rPr>
        <w:t xml:space="preserve"> (after point is earned then serve from the left, continue alternating service after each point)</w:t>
      </w:r>
      <w:r w:rsidRPr="005C7F4A">
        <w:rPr>
          <w:rFonts w:ascii="Verdana" w:eastAsia="Times New Roman" w:hAnsi="Verdana" w:cs="Times New Roman"/>
          <w:color w:val="000000"/>
          <w:sz w:val="16"/>
          <w:szCs w:val="16"/>
        </w:rPr>
        <w:t>, by a singles or doubles player. The service must land in the cross court or diagonally opposite service box (area between the net and server line). If the serve happens to land outside the service box or hits the net, the pla</w:t>
      </w:r>
      <w:r w:rsidR="005B28F5">
        <w:rPr>
          <w:rFonts w:ascii="Verdana" w:eastAsia="Times New Roman" w:hAnsi="Verdana" w:cs="Times New Roman"/>
          <w:color w:val="000000"/>
          <w:sz w:val="16"/>
          <w:szCs w:val="16"/>
        </w:rPr>
        <w:t xml:space="preserve">yer is allowed to serve again.  </w:t>
      </w:r>
      <w:r w:rsidRPr="005C7F4A">
        <w:rPr>
          <w:rFonts w:ascii="Verdana" w:eastAsia="Times New Roman" w:hAnsi="Verdana" w:cs="Times New Roman"/>
          <w:color w:val="000000"/>
          <w:sz w:val="16"/>
          <w:szCs w:val="16"/>
        </w:rPr>
        <w:t xml:space="preserve">If the serve is faulted twice, the server's opponent gains a point. </w:t>
      </w:r>
      <w:r w:rsidR="00FC3EF8">
        <w:rPr>
          <w:rFonts w:ascii="Verdana" w:eastAsia="Times New Roman" w:hAnsi="Verdana" w:cs="Times New Roman"/>
          <w:color w:val="000000"/>
          <w:sz w:val="16"/>
          <w:szCs w:val="16"/>
        </w:rPr>
        <w:t xml:space="preserve"> </w:t>
      </w:r>
      <w:r w:rsidRPr="005C7F4A">
        <w:rPr>
          <w:rFonts w:ascii="Verdana" w:eastAsia="Times New Roman" w:hAnsi="Verdana" w:cs="Times New Roman"/>
          <w:color w:val="000000"/>
          <w:sz w:val="16"/>
          <w:szCs w:val="16"/>
        </w:rPr>
        <w:t>In case of a doubles game, the service is shared by the two players of each team alternately and changed between the opposing teams after every game. In a doubles game, two players of the serving team swap positions with each other, after every point.</w:t>
      </w:r>
    </w:p>
    <w:p w:rsidR="005B28F5" w:rsidRPr="005B28F5" w:rsidRDefault="005B28F5" w:rsidP="005C7F4A">
      <w:pPr>
        <w:spacing w:after="0" w:line="240" w:lineRule="auto"/>
        <w:rPr>
          <w:rFonts w:ascii="Verdana" w:eastAsia="Times New Roman" w:hAnsi="Verdana" w:cs="Times New Roman"/>
          <w:b/>
          <w:color w:val="000000"/>
          <w:sz w:val="16"/>
          <w:szCs w:val="16"/>
        </w:rPr>
      </w:pPr>
    </w:p>
    <w:p w:rsidR="005C7F4A" w:rsidRPr="005C7F4A" w:rsidRDefault="005C7F4A" w:rsidP="005C7F4A">
      <w:pPr>
        <w:spacing w:after="0" w:line="240" w:lineRule="auto"/>
        <w:rPr>
          <w:rFonts w:ascii="Verdana" w:eastAsia="Times New Roman" w:hAnsi="Verdana" w:cs="Times New Roman"/>
          <w:color w:val="000000"/>
          <w:sz w:val="18"/>
          <w:szCs w:val="18"/>
        </w:rPr>
      </w:pPr>
      <w:r w:rsidRPr="005C7F4A">
        <w:rPr>
          <w:rFonts w:ascii="Verdana" w:eastAsia="Times New Roman" w:hAnsi="Verdana" w:cs="Times New Roman"/>
          <w:b/>
          <w:color w:val="000000"/>
          <w:sz w:val="16"/>
          <w:szCs w:val="16"/>
        </w:rPr>
        <w:t>Officials</w:t>
      </w:r>
      <w:r w:rsidRPr="005C7F4A">
        <w:rPr>
          <w:rFonts w:ascii="Verdana" w:eastAsia="Times New Roman" w:hAnsi="Verdana" w:cs="Times New Roman"/>
          <w:color w:val="000000"/>
          <w:sz w:val="16"/>
          <w:szCs w:val="16"/>
        </w:rPr>
        <w:br/>
        <w:t xml:space="preserve">Only professional tournaments are officiated. One </w:t>
      </w:r>
      <w:r w:rsidRPr="005C7F4A">
        <w:rPr>
          <w:rFonts w:ascii="Verdana" w:eastAsia="Times New Roman" w:hAnsi="Verdana" w:cs="Times New Roman"/>
          <w:b/>
          <w:color w:val="000000"/>
          <w:sz w:val="16"/>
          <w:szCs w:val="16"/>
        </w:rPr>
        <w:t>official</w:t>
      </w:r>
      <w:r w:rsidRPr="005C7F4A">
        <w:rPr>
          <w:rFonts w:ascii="Verdana" w:eastAsia="Times New Roman" w:hAnsi="Verdana" w:cs="Times New Roman"/>
          <w:color w:val="000000"/>
          <w:sz w:val="16"/>
          <w:szCs w:val="16"/>
        </w:rPr>
        <w:t xml:space="preserve"> watches the lines to call whether the ball is in or not. </w:t>
      </w:r>
      <w:r w:rsidRPr="005C7F4A">
        <w:rPr>
          <w:rFonts w:ascii="Verdana" w:eastAsia="Times New Roman" w:hAnsi="Verdana" w:cs="Times New Roman"/>
          <w:b/>
          <w:color w:val="000000"/>
          <w:sz w:val="16"/>
          <w:szCs w:val="16"/>
        </w:rPr>
        <w:t>The senior umpire</w:t>
      </w:r>
      <w:r w:rsidRPr="005C7F4A">
        <w:rPr>
          <w:rFonts w:ascii="Verdana" w:eastAsia="Times New Roman" w:hAnsi="Verdana" w:cs="Times New Roman"/>
          <w:color w:val="000000"/>
          <w:sz w:val="16"/>
          <w:szCs w:val="16"/>
        </w:rPr>
        <w:t xml:space="preserve"> sits on a high chair outside the sideline, near the net and calls the scores. The senior umpire has the power to overrule all other judges. There is also a </w:t>
      </w:r>
      <w:r w:rsidRPr="005C7F4A">
        <w:rPr>
          <w:rFonts w:ascii="Verdana" w:eastAsia="Times New Roman" w:hAnsi="Verdana" w:cs="Times New Roman"/>
          <w:b/>
          <w:color w:val="000000"/>
          <w:sz w:val="16"/>
          <w:szCs w:val="16"/>
        </w:rPr>
        <w:t>match referee</w:t>
      </w:r>
      <w:r w:rsidRPr="005C7F4A">
        <w:rPr>
          <w:rFonts w:ascii="Verdana" w:eastAsia="Times New Roman" w:hAnsi="Verdana" w:cs="Times New Roman"/>
          <w:color w:val="000000"/>
          <w:sz w:val="16"/>
          <w:szCs w:val="16"/>
        </w:rPr>
        <w:t xml:space="preserve"> who sits in the stands and watches. He can be consulted, should there be any major conflicts. Disputing the </w:t>
      </w:r>
      <w:proofErr w:type="gramStart"/>
      <w:r w:rsidRPr="005C7F4A">
        <w:rPr>
          <w:rFonts w:ascii="Verdana" w:eastAsia="Times New Roman" w:hAnsi="Verdana" w:cs="Times New Roman"/>
          <w:color w:val="000000"/>
          <w:sz w:val="16"/>
          <w:szCs w:val="16"/>
        </w:rPr>
        <w:t>judges</w:t>
      </w:r>
      <w:proofErr w:type="gramEnd"/>
      <w:r w:rsidRPr="005C7F4A">
        <w:rPr>
          <w:rFonts w:ascii="Verdana" w:eastAsia="Times New Roman" w:hAnsi="Verdana" w:cs="Times New Roman"/>
          <w:color w:val="000000"/>
          <w:sz w:val="16"/>
          <w:szCs w:val="16"/>
        </w:rPr>
        <w:t xml:space="preserve"> costs points and even disqualification from the game.</w:t>
      </w:r>
      <w:r w:rsidRPr="005C7F4A">
        <w:rPr>
          <w:rFonts w:ascii="Verdana" w:eastAsia="Times New Roman" w:hAnsi="Verdana" w:cs="Times New Roman"/>
          <w:color w:val="000000"/>
          <w:sz w:val="18"/>
          <w:szCs w:val="18"/>
        </w:rPr>
        <w:br/>
      </w:r>
      <w:r w:rsidRPr="005C7F4A">
        <w:rPr>
          <w:rFonts w:ascii="Verdana" w:eastAsia="Times New Roman" w:hAnsi="Verdana" w:cs="Times New Roman"/>
          <w:color w:val="000000"/>
          <w:sz w:val="18"/>
          <w:szCs w:val="18"/>
        </w:rPr>
        <w:lastRenderedPageBreak/>
        <w:br/>
      </w:r>
    </w:p>
    <w:p w:rsidR="00075A67" w:rsidRDefault="001870B2">
      <w:bookmarkStart w:id="0" w:name="_GoBack"/>
      <w:r>
        <w:rPr>
          <w:rFonts w:ascii="Arial" w:hAnsi="Arial" w:cs="Arial"/>
          <w:noProof/>
          <w:sz w:val="20"/>
          <w:szCs w:val="20"/>
        </w:rPr>
        <w:drawing>
          <wp:inline distT="0" distB="0" distL="0" distR="0" wp14:anchorId="01EF9E9D" wp14:editId="5E364B27">
            <wp:extent cx="3988340" cy="4552545"/>
            <wp:effectExtent l="0" t="0" r="0" b="635"/>
            <wp:docPr id="1" name="Picture 1" descr="http://www.tennistips.org/images/tt-green-tennis-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nnistips.org/images/tt-green-tennis-cou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8377" cy="4552587"/>
                    </a:xfrm>
                    <a:prstGeom prst="rect">
                      <a:avLst/>
                    </a:prstGeom>
                    <a:noFill/>
                    <a:ln>
                      <a:noFill/>
                    </a:ln>
                  </pic:spPr>
                </pic:pic>
              </a:graphicData>
            </a:graphic>
          </wp:inline>
        </w:drawing>
      </w:r>
      <w:bookmarkEnd w:id="0"/>
    </w:p>
    <w:sectPr w:rsidR="00075A67" w:rsidSect="00E1200A">
      <w:pgSz w:w="12240" w:h="15840"/>
      <w:pgMar w:top="360" w:right="720"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4A"/>
    <w:rsid w:val="00075A67"/>
    <w:rsid w:val="00163C96"/>
    <w:rsid w:val="001870B2"/>
    <w:rsid w:val="001B4602"/>
    <w:rsid w:val="004223B9"/>
    <w:rsid w:val="005B28F5"/>
    <w:rsid w:val="005C7F4A"/>
    <w:rsid w:val="006168C7"/>
    <w:rsid w:val="007340F9"/>
    <w:rsid w:val="00806641"/>
    <w:rsid w:val="0082146E"/>
    <w:rsid w:val="00931518"/>
    <w:rsid w:val="00C824D8"/>
    <w:rsid w:val="00E1200A"/>
    <w:rsid w:val="00FC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2978">
      <w:bodyDiv w:val="1"/>
      <w:marLeft w:val="0"/>
      <w:marRight w:val="0"/>
      <w:marTop w:val="0"/>
      <w:marBottom w:val="0"/>
      <w:divBdr>
        <w:top w:val="none" w:sz="0" w:space="0" w:color="auto"/>
        <w:left w:val="none" w:sz="0" w:space="0" w:color="auto"/>
        <w:bottom w:val="none" w:sz="0" w:space="0" w:color="auto"/>
        <w:right w:val="none" w:sz="0" w:space="0" w:color="auto"/>
      </w:divBdr>
      <w:divsChild>
        <w:div w:id="71709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viegas</dc:creator>
  <cp:lastModifiedBy>Edward Boll</cp:lastModifiedBy>
  <cp:revision>3</cp:revision>
  <cp:lastPrinted>2013-10-25T20:43:00Z</cp:lastPrinted>
  <dcterms:created xsi:type="dcterms:W3CDTF">2013-11-01T12:52:00Z</dcterms:created>
  <dcterms:modified xsi:type="dcterms:W3CDTF">2015-10-21T13:03:00Z</dcterms:modified>
</cp:coreProperties>
</file>