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FB" w:rsidRDefault="001453FB" w:rsidP="001453FB">
      <w:p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>AP Human Geography</w:t>
      </w:r>
    </w:p>
    <w:p w:rsidR="001453FB" w:rsidRDefault="001453FB" w:rsidP="001453FB">
      <w:p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>Mrs. Bellisari</w:t>
      </w:r>
    </w:p>
    <w:p w:rsidR="001453FB" w:rsidRPr="00A777BC" w:rsidRDefault="001453FB" w:rsidP="00A777BC">
      <w:pPr>
        <w:spacing w:after="0"/>
        <w:jc w:val="center"/>
        <w:rPr>
          <w:rFonts w:ascii="Goudy Old Style" w:hAnsi="Goudy Old Style"/>
          <w:b/>
          <w:sz w:val="28"/>
          <w:szCs w:val="28"/>
        </w:rPr>
      </w:pPr>
      <w:r w:rsidRPr="00A777BC">
        <w:rPr>
          <w:rFonts w:ascii="Goudy Old Style" w:hAnsi="Goudy Old Style"/>
          <w:b/>
          <w:sz w:val="28"/>
          <w:szCs w:val="28"/>
        </w:rPr>
        <w:t>Chapter 12 – Services and Settlements</w:t>
      </w:r>
    </w:p>
    <w:p w:rsidR="001453FB" w:rsidRDefault="001453FB" w:rsidP="001453FB">
      <w:pPr>
        <w:spacing w:after="0"/>
        <w:rPr>
          <w:rFonts w:ascii="Goudy Old Style" w:hAnsi="Goudy Old Style"/>
        </w:rPr>
      </w:pPr>
    </w:p>
    <w:p w:rsidR="001453FB" w:rsidRDefault="001453FB" w:rsidP="001453FB">
      <w:pPr>
        <w:spacing w:after="0"/>
        <w:rPr>
          <w:rFonts w:ascii="Goudy Old Style" w:hAnsi="Goudy Old Style"/>
        </w:rPr>
      </w:pPr>
    </w:p>
    <w:p w:rsidR="00B93161" w:rsidRPr="00A777BC" w:rsidRDefault="00A777BC" w:rsidP="001453FB">
      <w:pPr>
        <w:spacing w:after="0"/>
        <w:rPr>
          <w:rFonts w:ascii="Goudy Old Style" w:hAnsi="Goudy Old Style"/>
          <w:b/>
          <w:sz w:val="24"/>
          <w:szCs w:val="24"/>
        </w:rPr>
      </w:pPr>
      <w:r w:rsidRPr="00A777BC">
        <w:rPr>
          <w:rFonts w:ascii="Goudy Old Style" w:hAnsi="Goudy Old Style"/>
          <w:b/>
          <w:sz w:val="24"/>
          <w:szCs w:val="24"/>
        </w:rPr>
        <w:t>What determines the growth of villages into towns or towns into cities?  Growth is dependent on:</w:t>
      </w:r>
    </w:p>
    <w:p w:rsidR="00B93161" w:rsidRPr="00A777BC" w:rsidRDefault="001453FB" w:rsidP="001453FB">
      <w:pPr>
        <w:numPr>
          <w:ilvl w:val="1"/>
          <w:numId w:val="1"/>
        </w:numPr>
        <w:spacing w:after="0"/>
        <w:rPr>
          <w:rFonts w:ascii="Goudy Old Style" w:hAnsi="Goudy Old Style"/>
          <w:sz w:val="24"/>
          <w:szCs w:val="24"/>
        </w:rPr>
      </w:pPr>
      <w:r w:rsidRPr="00A777BC">
        <w:rPr>
          <w:rFonts w:ascii="Goudy Old Style" w:hAnsi="Goudy Old Style"/>
          <w:sz w:val="24"/>
          <w:szCs w:val="24"/>
        </w:rPr>
        <w:t>economic</w:t>
      </w:r>
      <w:r w:rsidR="00A777BC" w:rsidRPr="00A777BC">
        <w:rPr>
          <w:rFonts w:ascii="Goudy Old Style" w:hAnsi="Goudy Old Style"/>
          <w:sz w:val="24"/>
          <w:szCs w:val="24"/>
        </w:rPr>
        <w:t xml:space="preserve"> factors</w:t>
      </w:r>
      <w:r w:rsidRPr="00A777BC">
        <w:rPr>
          <w:rFonts w:ascii="Goudy Old Style" w:hAnsi="Goudy Old Style"/>
          <w:sz w:val="24"/>
          <w:szCs w:val="24"/>
        </w:rPr>
        <w:t xml:space="preserve"> – </w:t>
      </w:r>
    </w:p>
    <w:p w:rsidR="001453FB" w:rsidRDefault="001453FB" w:rsidP="001453FB">
      <w:pPr>
        <w:spacing w:after="0"/>
        <w:ind w:left="1440"/>
        <w:rPr>
          <w:rFonts w:ascii="Goudy Old Style" w:hAnsi="Goudy Old Style"/>
          <w:sz w:val="24"/>
          <w:szCs w:val="24"/>
        </w:rPr>
      </w:pPr>
    </w:p>
    <w:p w:rsidR="00A777BC" w:rsidRPr="00A777BC" w:rsidRDefault="00A777BC" w:rsidP="001453FB">
      <w:pPr>
        <w:spacing w:after="0"/>
        <w:ind w:left="1440"/>
        <w:rPr>
          <w:rFonts w:ascii="Goudy Old Style" w:hAnsi="Goudy Old Style"/>
          <w:sz w:val="24"/>
          <w:szCs w:val="24"/>
        </w:rPr>
      </w:pPr>
    </w:p>
    <w:p w:rsidR="001453FB" w:rsidRPr="00A777BC" w:rsidRDefault="001453FB" w:rsidP="001453FB">
      <w:pPr>
        <w:spacing w:after="0"/>
        <w:ind w:left="1440"/>
        <w:rPr>
          <w:rFonts w:ascii="Goudy Old Style" w:hAnsi="Goudy Old Style"/>
          <w:sz w:val="24"/>
          <w:szCs w:val="24"/>
        </w:rPr>
      </w:pPr>
    </w:p>
    <w:p w:rsidR="00B93161" w:rsidRPr="00A777BC" w:rsidRDefault="00A777BC" w:rsidP="001453FB">
      <w:pPr>
        <w:numPr>
          <w:ilvl w:val="1"/>
          <w:numId w:val="1"/>
        </w:numPr>
        <w:spacing w:after="0"/>
        <w:rPr>
          <w:rFonts w:ascii="Goudy Old Style" w:hAnsi="Goudy Old Style"/>
          <w:sz w:val="24"/>
          <w:szCs w:val="24"/>
        </w:rPr>
      </w:pPr>
      <w:r w:rsidRPr="00A777BC">
        <w:rPr>
          <w:rFonts w:ascii="Goudy Old Style" w:hAnsi="Goudy Old Style"/>
          <w:sz w:val="24"/>
          <w:szCs w:val="24"/>
        </w:rPr>
        <w:t>cultural factors</w:t>
      </w:r>
      <w:r w:rsidR="001453FB" w:rsidRPr="00A777BC">
        <w:rPr>
          <w:rFonts w:ascii="Goudy Old Style" w:hAnsi="Goudy Old Style"/>
          <w:sz w:val="24"/>
          <w:szCs w:val="24"/>
        </w:rPr>
        <w:t xml:space="preserve"> – </w:t>
      </w:r>
    </w:p>
    <w:p w:rsidR="001453FB" w:rsidRDefault="001453FB" w:rsidP="001453FB">
      <w:pPr>
        <w:spacing w:after="0"/>
        <w:rPr>
          <w:rFonts w:ascii="Goudy Old Style" w:hAnsi="Goudy Old Style"/>
          <w:sz w:val="24"/>
          <w:szCs w:val="24"/>
        </w:rPr>
      </w:pPr>
    </w:p>
    <w:p w:rsidR="00A777BC" w:rsidRPr="00A777BC" w:rsidRDefault="00A777BC" w:rsidP="001453FB">
      <w:pPr>
        <w:spacing w:after="0"/>
        <w:rPr>
          <w:rFonts w:ascii="Goudy Old Style" w:hAnsi="Goudy Old Style"/>
          <w:sz w:val="24"/>
          <w:szCs w:val="24"/>
        </w:rPr>
      </w:pPr>
    </w:p>
    <w:p w:rsidR="001453FB" w:rsidRPr="00A777BC" w:rsidRDefault="001453FB" w:rsidP="001453FB">
      <w:pPr>
        <w:spacing w:after="0"/>
        <w:rPr>
          <w:rFonts w:ascii="Goudy Old Style" w:hAnsi="Goudy Old Style"/>
          <w:sz w:val="24"/>
          <w:szCs w:val="24"/>
        </w:rPr>
      </w:pPr>
    </w:p>
    <w:p w:rsidR="00B93161" w:rsidRPr="00A777BC" w:rsidRDefault="001453FB" w:rsidP="001453FB">
      <w:pPr>
        <w:numPr>
          <w:ilvl w:val="1"/>
          <w:numId w:val="1"/>
        </w:numPr>
        <w:spacing w:after="0"/>
        <w:rPr>
          <w:rFonts w:ascii="Goudy Old Style" w:hAnsi="Goudy Old Style"/>
          <w:sz w:val="24"/>
          <w:szCs w:val="24"/>
        </w:rPr>
      </w:pPr>
      <w:r w:rsidRPr="00A777BC">
        <w:rPr>
          <w:rFonts w:ascii="Goudy Old Style" w:hAnsi="Goudy Old Style"/>
          <w:sz w:val="24"/>
          <w:szCs w:val="24"/>
        </w:rPr>
        <w:t xml:space="preserve">political </w:t>
      </w:r>
      <w:r w:rsidR="00A777BC" w:rsidRPr="00A777BC">
        <w:rPr>
          <w:rFonts w:ascii="Goudy Old Style" w:hAnsi="Goudy Old Style"/>
          <w:sz w:val="24"/>
          <w:szCs w:val="24"/>
        </w:rPr>
        <w:t xml:space="preserve"> factors</w:t>
      </w:r>
      <w:r w:rsidRPr="00A777BC">
        <w:rPr>
          <w:rFonts w:ascii="Goudy Old Style" w:hAnsi="Goudy Old Style"/>
          <w:sz w:val="24"/>
          <w:szCs w:val="24"/>
        </w:rPr>
        <w:t xml:space="preserve"> – </w:t>
      </w:r>
    </w:p>
    <w:p w:rsidR="00B93161" w:rsidRPr="00A777BC" w:rsidRDefault="00A777BC" w:rsidP="001453FB">
      <w:pPr>
        <w:numPr>
          <w:ilvl w:val="2"/>
          <w:numId w:val="1"/>
        </w:numPr>
        <w:spacing w:after="0"/>
        <w:rPr>
          <w:rFonts w:ascii="Goudy Old Style" w:hAnsi="Goudy Old Style"/>
          <w:sz w:val="24"/>
          <w:szCs w:val="24"/>
        </w:rPr>
      </w:pPr>
      <w:r w:rsidRPr="00A777BC">
        <w:rPr>
          <w:rFonts w:ascii="Goudy Old Style" w:hAnsi="Goudy Old Style"/>
          <w:sz w:val="24"/>
          <w:szCs w:val="24"/>
        </w:rPr>
        <w:t xml:space="preserve">A decision as to where to locate the </w:t>
      </w:r>
      <w:r w:rsidRPr="00A777BC">
        <w:rPr>
          <w:rFonts w:ascii="Goudy Old Style" w:hAnsi="Goudy Old Style"/>
          <w:b/>
          <w:bCs/>
          <w:sz w:val="24"/>
          <w:szCs w:val="24"/>
        </w:rPr>
        <w:t>capital</w:t>
      </w:r>
      <w:r w:rsidRPr="00A777BC">
        <w:rPr>
          <w:rFonts w:ascii="Goudy Old Style" w:hAnsi="Goudy Old Style"/>
          <w:sz w:val="24"/>
          <w:szCs w:val="24"/>
        </w:rPr>
        <w:t xml:space="preserve"> may cause one town to grow and provide specialized businesses and employment opportunities.  </w:t>
      </w:r>
    </w:p>
    <w:p w:rsidR="00B93161" w:rsidRPr="00A777BC" w:rsidRDefault="00A777BC" w:rsidP="001453FB">
      <w:pPr>
        <w:numPr>
          <w:ilvl w:val="2"/>
          <w:numId w:val="1"/>
        </w:numPr>
        <w:spacing w:after="0"/>
        <w:rPr>
          <w:rFonts w:ascii="Goudy Old Style" w:hAnsi="Goudy Old Style"/>
          <w:sz w:val="24"/>
          <w:szCs w:val="24"/>
        </w:rPr>
      </w:pPr>
      <w:r w:rsidRPr="00A777BC">
        <w:rPr>
          <w:rFonts w:ascii="Goudy Old Style" w:hAnsi="Goudy Old Style"/>
          <w:sz w:val="24"/>
          <w:szCs w:val="24"/>
        </w:rPr>
        <w:t xml:space="preserve">A town </w:t>
      </w:r>
      <w:r w:rsidRPr="00A777BC">
        <w:rPr>
          <w:rFonts w:ascii="Goudy Old Style" w:hAnsi="Goudy Old Style"/>
          <w:b/>
          <w:bCs/>
          <w:sz w:val="24"/>
          <w:szCs w:val="24"/>
        </w:rPr>
        <w:t xml:space="preserve">not chosen as the capital </w:t>
      </w:r>
      <w:r w:rsidRPr="00A777BC">
        <w:rPr>
          <w:rFonts w:ascii="Goudy Old Style" w:hAnsi="Goudy Old Style"/>
          <w:sz w:val="24"/>
          <w:szCs w:val="24"/>
        </w:rPr>
        <w:t xml:space="preserve">could lose population, businesses, and employment. </w:t>
      </w:r>
    </w:p>
    <w:p w:rsidR="00B93161" w:rsidRPr="00A777BC" w:rsidRDefault="00B93161" w:rsidP="001453FB">
      <w:pPr>
        <w:spacing w:after="0"/>
        <w:rPr>
          <w:rFonts w:ascii="Goudy Old Style" w:hAnsi="Goudy Old Style"/>
          <w:sz w:val="28"/>
          <w:szCs w:val="28"/>
        </w:rPr>
      </w:pPr>
    </w:p>
    <w:p w:rsidR="001453FB" w:rsidRDefault="001453FB" w:rsidP="001453FB">
      <w:p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b/>
          <w:bCs/>
          <w:sz w:val="24"/>
          <w:szCs w:val="24"/>
        </w:rPr>
        <w:t>Geography</w:t>
      </w:r>
      <w:r w:rsidRPr="001453FB">
        <w:rPr>
          <w:rFonts w:ascii="Goudy Old Style" w:hAnsi="Goudy Old Style"/>
          <w:sz w:val="24"/>
          <w:szCs w:val="24"/>
        </w:rPr>
        <w:t xml:space="preserve"> plays a key role in determining urban growth because location and topography influence where people settle, causing some cities to grow and other to stagnate.</w:t>
      </w:r>
    </w:p>
    <w:p w:rsidR="001453FB" w:rsidRDefault="001453FB" w:rsidP="001453FB">
      <w:pPr>
        <w:spacing w:after="0"/>
        <w:rPr>
          <w:rFonts w:ascii="Goudy Old Style" w:hAnsi="Goudy Old Style"/>
          <w:sz w:val="24"/>
          <w:szCs w:val="24"/>
        </w:rPr>
      </w:pPr>
    </w:p>
    <w:p w:rsidR="00B93161" w:rsidRPr="001453FB" w:rsidRDefault="00A777BC" w:rsidP="001453FB">
      <w:pPr>
        <w:spacing w:after="0"/>
        <w:rPr>
          <w:rFonts w:ascii="Goudy Old Style" w:hAnsi="Goudy Old Style"/>
          <w:b/>
          <w:sz w:val="28"/>
          <w:szCs w:val="28"/>
        </w:rPr>
      </w:pPr>
      <w:r w:rsidRPr="001453FB">
        <w:rPr>
          <w:rFonts w:ascii="Goudy Old Style" w:hAnsi="Goudy Old Style"/>
          <w:b/>
          <w:sz w:val="28"/>
          <w:szCs w:val="28"/>
        </w:rPr>
        <w:t>How did cities originate?</w:t>
      </w:r>
    </w:p>
    <w:p w:rsidR="00B93161" w:rsidRPr="001453FB" w:rsidRDefault="00A777BC" w:rsidP="001453FB">
      <w:pPr>
        <w:numPr>
          <w:ilvl w:val="0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 xml:space="preserve">The first agricultural revolution, also known as the </w:t>
      </w:r>
      <w:r w:rsidRPr="001453FB">
        <w:rPr>
          <w:rFonts w:ascii="Goudy Old Style" w:hAnsi="Goudy Old Style"/>
          <w:b/>
          <w:bCs/>
          <w:sz w:val="24"/>
          <w:szCs w:val="24"/>
        </w:rPr>
        <w:t>Neolithic Revolution</w:t>
      </w:r>
      <w:r w:rsidRPr="001453FB">
        <w:rPr>
          <w:rFonts w:ascii="Goudy Old Style" w:hAnsi="Goudy Old Style"/>
          <w:sz w:val="24"/>
          <w:szCs w:val="24"/>
        </w:rPr>
        <w:t xml:space="preserve">, occurred approximately 10,000 years ago. </w:t>
      </w:r>
    </w:p>
    <w:p w:rsidR="00B93161" w:rsidRPr="001453FB" w:rsidRDefault="00A777BC" w:rsidP="001453FB">
      <w:pPr>
        <w:numPr>
          <w:ilvl w:val="0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>It led to permanent settlements, but the communities remained small and simple.</w:t>
      </w:r>
    </w:p>
    <w:p w:rsidR="00B93161" w:rsidRPr="001453FB" w:rsidRDefault="00A777BC" w:rsidP="001453FB">
      <w:pPr>
        <w:numPr>
          <w:ilvl w:val="0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>Government buildings appeared on the landscape and villages became more diversified.</w:t>
      </w:r>
    </w:p>
    <w:p w:rsidR="001453FB" w:rsidRDefault="001453FB" w:rsidP="001453FB">
      <w:pPr>
        <w:spacing w:after="0"/>
        <w:rPr>
          <w:rFonts w:ascii="Goudy Old Style" w:hAnsi="Goudy Old Style"/>
          <w:b/>
          <w:bCs/>
          <w:sz w:val="24"/>
          <w:szCs w:val="24"/>
        </w:rPr>
      </w:pPr>
    </w:p>
    <w:p w:rsidR="00B93161" w:rsidRPr="001453FB" w:rsidRDefault="00A777BC" w:rsidP="00A777BC">
      <w:pPr>
        <w:spacing w:after="0"/>
        <w:jc w:val="center"/>
        <w:rPr>
          <w:rFonts w:ascii="Goudy Old Style" w:hAnsi="Goudy Old Style"/>
          <w:sz w:val="28"/>
          <w:szCs w:val="28"/>
        </w:rPr>
      </w:pPr>
      <w:r w:rsidRPr="001453FB">
        <w:rPr>
          <w:rFonts w:ascii="Goudy Old Style" w:hAnsi="Goudy Old Style"/>
          <w:b/>
          <w:bCs/>
          <w:sz w:val="28"/>
          <w:szCs w:val="28"/>
        </w:rPr>
        <w:t>Formative Era</w:t>
      </w:r>
    </w:p>
    <w:p w:rsidR="00B93161" w:rsidRPr="001453FB" w:rsidRDefault="00A777BC" w:rsidP="001453FB">
      <w:pPr>
        <w:numPr>
          <w:ilvl w:val="0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 xml:space="preserve">The period between 4000 and 2000 B.C.E. is called the </w:t>
      </w:r>
      <w:r w:rsidRPr="001453FB">
        <w:rPr>
          <w:rFonts w:ascii="Goudy Old Style" w:hAnsi="Goudy Old Style"/>
          <w:b/>
          <w:bCs/>
          <w:sz w:val="24"/>
          <w:szCs w:val="24"/>
          <w:u w:val="single"/>
        </w:rPr>
        <w:t xml:space="preserve">Formative Era </w:t>
      </w:r>
      <w:r w:rsidRPr="001453FB">
        <w:rPr>
          <w:rFonts w:ascii="Goudy Old Style" w:hAnsi="Goudy Old Style"/>
          <w:sz w:val="24"/>
          <w:szCs w:val="24"/>
        </w:rPr>
        <w:t>for both the development of states and urbanization.</w:t>
      </w:r>
      <w:r w:rsidRPr="001453FB">
        <w:rPr>
          <w:rFonts w:ascii="Goudy Old Style" w:hAnsi="Goudy Old Style"/>
          <w:sz w:val="24"/>
          <w:szCs w:val="24"/>
        </w:rPr>
        <w:tab/>
        <w:t xml:space="preserve"> </w:t>
      </w:r>
    </w:p>
    <w:p w:rsidR="00B93161" w:rsidRPr="001453FB" w:rsidRDefault="00A777BC" w:rsidP="001453FB">
      <w:pPr>
        <w:numPr>
          <w:ilvl w:val="0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>As the more complex settlements grew, the need for central authority increased.</w:t>
      </w:r>
    </w:p>
    <w:p w:rsidR="00B93161" w:rsidRPr="001453FB" w:rsidRDefault="00A777BC" w:rsidP="001453FB">
      <w:pPr>
        <w:numPr>
          <w:ilvl w:val="0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>As a result, states (organized territories under governments) appeared.</w:t>
      </w:r>
    </w:p>
    <w:p w:rsidR="00B93161" w:rsidRPr="001453FB" w:rsidRDefault="00A777BC" w:rsidP="001453FB">
      <w:pPr>
        <w:numPr>
          <w:ilvl w:val="0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b/>
          <w:bCs/>
          <w:sz w:val="24"/>
          <w:szCs w:val="24"/>
        </w:rPr>
        <w:t>States grew in the following areas along the:</w:t>
      </w:r>
    </w:p>
    <w:p w:rsidR="00B93161" w:rsidRPr="001453FB" w:rsidRDefault="00A777BC" w:rsidP="001453FB">
      <w:pPr>
        <w:numPr>
          <w:ilvl w:val="1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 xml:space="preserve"> Nile River (Egypt)</w:t>
      </w:r>
    </w:p>
    <w:p w:rsidR="00B93161" w:rsidRPr="001453FB" w:rsidRDefault="00A777BC" w:rsidP="001453FB">
      <w:pPr>
        <w:numPr>
          <w:ilvl w:val="1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>Tigris and Euphrates Rivers (Mesopotamia)</w:t>
      </w:r>
    </w:p>
    <w:p w:rsidR="00B93161" w:rsidRPr="001453FB" w:rsidRDefault="00A777BC" w:rsidP="001453FB">
      <w:pPr>
        <w:numPr>
          <w:ilvl w:val="1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 xml:space="preserve">Indus River (South Asia) </w:t>
      </w:r>
    </w:p>
    <w:p w:rsidR="00B93161" w:rsidRPr="001453FB" w:rsidRDefault="00A777BC" w:rsidP="001453FB">
      <w:pPr>
        <w:numPr>
          <w:ilvl w:val="0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 xml:space="preserve">Other early </w:t>
      </w:r>
      <w:r w:rsidRPr="001453FB">
        <w:rPr>
          <w:rFonts w:ascii="Goudy Old Style" w:hAnsi="Goudy Old Style"/>
          <w:b/>
          <w:bCs/>
          <w:sz w:val="24"/>
          <w:szCs w:val="24"/>
        </w:rPr>
        <w:t>civilizations</w:t>
      </w:r>
      <w:r w:rsidRPr="001453FB">
        <w:rPr>
          <w:rFonts w:ascii="Goudy Old Style" w:hAnsi="Goudy Old Style"/>
          <w:sz w:val="24"/>
          <w:szCs w:val="24"/>
        </w:rPr>
        <w:t xml:space="preserve"> appeared: </w:t>
      </w:r>
    </w:p>
    <w:p w:rsidR="00B93161" w:rsidRPr="001453FB" w:rsidRDefault="00A777BC" w:rsidP="001453FB">
      <w:pPr>
        <w:numPr>
          <w:ilvl w:val="1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>along rivers in East Asia (early China)</w:t>
      </w:r>
    </w:p>
    <w:p w:rsidR="00B93161" w:rsidRPr="001453FB" w:rsidRDefault="00A777BC" w:rsidP="001453FB">
      <w:pPr>
        <w:numPr>
          <w:ilvl w:val="1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>around the Aegean Sea (forerunners of the Greeks)</w:t>
      </w:r>
    </w:p>
    <w:p w:rsidR="00B93161" w:rsidRDefault="00A777BC" w:rsidP="001453FB">
      <w:pPr>
        <w:numPr>
          <w:ilvl w:val="0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 xml:space="preserve">All of these civilizations had major cities that increased in size and complexity as </w:t>
      </w:r>
      <w:r w:rsidRPr="001453FB">
        <w:rPr>
          <w:rFonts w:ascii="Goudy Old Style" w:hAnsi="Goudy Old Style"/>
          <w:b/>
          <w:bCs/>
          <w:sz w:val="24"/>
          <w:szCs w:val="24"/>
        </w:rPr>
        <w:t>farming techniques improved</w:t>
      </w:r>
      <w:r w:rsidRPr="001453FB">
        <w:rPr>
          <w:rFonts w:ascii="Goudy Old Style" w:hAnsi="Goudy Old Style"/>
          <w:sz w:val="24"/>
          <w:szCs w:val="24"/>
        </w:rPr>
        <w:t xml:space="preserve"> and </w:t>
      </w:r>
      <w:r w:rsidRPr="001453FB">
        <w:rPr>
          <w:rFonts w:ascii="Goudy Old Style" w:hAnsi="Goudy Old Style"/>
          <w:b/>
          <w:bCs/>
          <w:sz w:val="24"/>
          <w:szCs w:val="24"/>
        </w:rPr>
        <w:t>trade developed</w:t>
      </w:r>
      <w:r w:rsidRPr="001453FB">
        <w:rPr>
          <w:rFonts w:ascii="Goudy Old Style" w:hAnsi="Goudy Old Style"/>
          <w:sz w:val="24"/>
          <w:szCs w:val="24"/>
        </w:rPr>
        <w:t>.</w:t>
      </w:r>
    </w:p>
    <w:p w:rsidR="001453FB" w:rsidRPr="001453FB" w:rsidRDefault="001453FB" w:rsidP="001453FB">
      <w:pPr>
        <w:spacing w:after="0"/>
        <w:ind w:left="720"/>
        <w:rPr>
          <w:rFonts w:ascii="Goudy Old Style" w:hAnsi="Goudy Old Style"/>
          <w:sz w:val="24"/>
          <w:szCs w:val="24"/>
        </w:rPr>
      </w:pPr>
    </w:p>
    <w:p w:rsidR="001453FB" w:rsidRDefault="001453FB" w:rsidP="001453FB">
      <w:pPr>
        <w:spacing w:after="0"/>
        <w:rPr>
          <w:rFonts w:ascii="Goudy Old Style" w:hAnsi="Goudy Old Style"/>
          <w:b/>
          <w:bCs/>
          <w:sz w:val="24"/>
          <w:szCs w:val="24"/>
          <w:u w:val="single"/>
        </w:rPr>
      </w:pPr>
    </w:p>
    <w:p w:rsidR="00B93161" w:rsidRPr="001453FB" w:rsidRDefault="00A777BC" w:rsidP="001453FB">
      <w:pPr>
        <w:spacing w:after="0"/>
        <w:rPr>
          <w:rFonts w:ascii="Goudy Old Style" w:hAnsi="Goudy Old Style"/>
          <w:sz w:val="28"/>
          <w:szCs w:val="28"/>
        </w:rPr>
      </w:pPr>
      <w:r w:rsidRPr="001453FB">
        <w:rPr>
          <w:rFonts w:ascii="Goudy Old Style" w:hAnsi="Goudy Old Style"/>
          <w:b/>
          <w:bCs/>
          <w:sz w:val="28"/>
          <w:szCs w:val="28"/>
          <w:u w:val="single"/>
        </w:rPr>
        <w:t>Function and Location of Ancient Cities</w:t>
      </w:r>
    </w:p>
    <w:p w:rsidR="00B93161" w:rsidRPr="001453FB" w:rsidRDefault="00A777BC" w:rsidP="001453FB">
      <w:pPr>
        <w:numPr>
          <w:ilvl w:val="0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>Agriculture had to be planned and controlled so as to guarantee a flow of food into the city, especially once irrigation developed.</w:t>
      </w:r>
    </w:p>
    <w:p w:rsidR="00B93161" w:rsidRPr="001453FB" w:rsidRDefault="00A777BC" w:rsidP="001453FB">
      <w:pPr>
        <w:numPr>
          <w:ilvl w:val="0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>Governments began to:</w:t>
      </w:r>
    </w:p>
    <w:p w:rsidR="00B93161" w:rsidRPr="001453FB" w:rsidRDefault="00A777BC" w:rsidP="001453FB">
      <w:pPr>
        <w:numPr>
          <w:ilvl w:val="1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 xml:space="preserve">collect </w:t>
      </w:r>
      <w:r w:rsidRPr="001453FB">
        <w:rPr>
          <w:rFonts w:ascii="Goudy Old Style" w:hAnsi="Goudy Old Style"/>
          <w:b/>
          <w:bCs/>
          <w:sz w:val="24"/>
          <w:szCs w:val="24"/>
        </w:rPr>
        <w:t>taxes</w:t>
      </w:r>
    </w:p>
    <w:p w:rsidR="00B93161" w:rsidRPr="001453FB" w:rsidRDefault="00A777BC" w:rsidP="001453FB">
      <w:pPr>
        <w:numPr>
          <w:ilvl w:val="1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 xml:space="preserve">build </w:t>
      </w:r>
      <w:r w:rsidRPr="001453FB">
        <w:rPr>
          <w:rFonts w:ascii="Goudy Old Style" w:hAnsi="Goudy Old Style"/>
          <w:b/>
          <w:bCs/>
          <w:sz w:val="24"/>
          <w:szCs w:val="24"/>
        </w:rPr>
        <w:t xml:space="preserve">fortified walls </w:t>
      </w:r>
      <w:r w:rsidRPr="001453FB">
        <w:rPr>
          <w:rFonts w:ascii="Goudy Old Style" w:hAnsi="Goudy Old Style"/>
          <w:sz w:val="24"/>
          <w:szCs w:val="24"/>
        </w:rPr>
        <w:t>to protect the city from invaders</w:t>
      </w:r>
    </w:p>
    <w:p w:rsidR="00B93161" w:rsidRPr="001453FB" w:rsidRDefault="00A777BC" w:rsidP="001453FB">
      <w:pPr>
        <w:numPr>
          <w:ilvl w:val="0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>City sites were chosen for their:</w:t>
      </w:r>
    </w:p>
    <w:p w:rsidR="00D30FD6" w:rsidRDefault="00D30FD6" w:rsidP="001453FB">
      <w:pPr>
        <w:numPr>
          <w:ilvl w:val="1"/>
          <w:numId w:val="2"/>
        </w:numPr>
        <w:spacing w:after="0"/>
        <w:rPr>
          <w:rFonts w:ascii="Goudy Old Style" w:hAnsi="Goudy Old Style"/>
          <w:sz w:val="24"/>
          <w:szCs w:val="24"/>
        </w:rPr>
      </w:pPr>
    </w:p>
    <w:p w:rsidR="00B93161" w:rsidRPr="001453FB" w:rsidRDefault="00B93161" w:rsidP="001453FB">
      <w:pPr>
        <w:numPr>
          <w:ilvl w:val="1"/>
          <w:numId w:val="2"/>
        </w:numPr>
        <w:spacing w:after="0"/>
        <w:rPr>
          <w:rFonts w:ascii="Goudy Old Style" w:hAnsi="Goudy Old Style"/>
          <w:sz w:val="24"/>
          <w:szCs w:val="24"/>
        </w:rPr>
      </w:pPr>
    </w:p>
    <w:p w:rsidR="00D30FD6" w:rsidRPr="00D30FD6" w:rsidRDefault="00D30FD6" w:rsidP="001453FB">
      <w:pPr>
        <w:numPr>
          <w:ilvl w:val="1"/>
          <w:numId w:val="2"/>
        </w:numPr>
        <w:spacing w:after="0"/>
        <w:rPr>
          <w:rFonts w:ascii="Goudy Old Style" w:hAnsi="Goudy Old Style"/>
          <w:sz w:val="24"/>
          <w:szCs w:val="24"/>
        </w:rPr>
      </w:pPr>
    </w:p>
    <w:p w:rsidR="00B93161" w:rsidRDefault="00B93161" w:rsidP="001453FB">
      <w:pPr>
        <w:numPr>
          <w:ilvl w:val="1"/>
          <w:numId w:val="2"/>
        </w:numPr>
        <w:spacing w:after="0"/>
        <w:rPr>
          <w:rFonts w:ascii="Goudy Old Style" w:hAnsi="Goudy Old Style"/>
          <w:sz w:val="24"/>
          <w:szCs w:val="24"/>
        </w:rPr>
      </w:pPr>
    </w:p>
    <w:p w:rsidR="00D30FD6" w:rsidRDefault="00D30FD6" w:rsidP="00D30FD6">
      <w:pPr>
        <w:spacing w:after="0"/>
        <w:ind w:left="1440"/>
        <w:rPr>
          <w:rFonts w:ascii="Goudy Old Style" w:hAnsi="Goudy Old Style"/>
          <w:b/>
          <w:bCs/>
          <w:sz w:val="24"/>
          <w:szCs w:val="24"/>
        </w:rPr>
      </w:pPr>
    </w:p>
    <w:p w:rsidR="00D30FD6" w:rsidRPr="001453FB" w:rsidRDefault="00D30FD6" w:rsidP="00D30FD6">
      <w:pPr>
        <w:spacing w:after="0"/>
        <w:ind w:left="1440"/>
        <w:rPr>
          <w:rFonts w:ascii="Goudy Old Style" w:hAnsi="Goudy Old Style"/>
          <w:sz w:val="24"/>
          <w:szCs w:val="24"/>
        </w:rPr>
      </w:pPr>
    </w:p>
    <w:p w:rsidR="00B93161" w:rsidRPr="001453FB" w:rsidRDefault="00A777BC" w:rsidP="001453FB">
      <w:pPr>
        <w:numPr>
          <w:ilvl w:val="0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 xml:space="preserve">A group of </w:t>
      </w:r>
      <w:r w:rsidRPr="001453FB">
        <w:rPr>
          <w:rFonts w:ascii="Goudy Old Style" w:hAnsi="Goudy Old Style"/>
          <w:b/>
          <w:bCs/>
          <w:sz w:val="24"/>
          <w:szCs w:val="24"/>
        </w:rPr>
        <w:t xml:space="preserve">urban elite </w:t>
      </w:r>
      <w:r w:rsidRPr="001453FB">
        <w:rPr>
          <w:rFonts w:ascii="Goudy Old Style" w:hAnsi="Goudy Old Style"/>
          <w:sz w:val="24"/>
          <w:szCs w:val="24"/>
        </w:rPr>
        <w:t>(decision makers and organizers) controlled the resources and, sometimes, the lives of others.</w:t>
      </w:r>
    </w:p>
    <w:p w:rsidR="00B93161" w:rsidRPr="001453FB" w:rsidRDefault="00A777BC" w:rsidP="001453FB">
      <w:pPr>
        <w:numPr>
          <w:ilvl w:val="1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>The urban elite:</w:t>
      </w:r>
    </w:p>
    <w:p w:rsidR="00B93161" w:rsidRPr="001453FB" w:rsidRDefault="00A777BC" w:rsidP="001453FB">
      <w:pPr>
        <w:numPr>
          <w:ilvl w:val="2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>saw that the gods looked favorably upon the people and food production</w:t>
      </w:r>
    </w:p>
    <w:p w:rsidR="00B93161" w:rsidRPr="001453FB" w:rsidRDefault="00B93161" w:rsidP="001453FB">
      <w:pPr>
        <w:numPr>
          <w:ilvl w:val="2"/>
          <w:numId w:val="2"/>
        </w:numPr>
        <w:spacing w:after="0"/>
        <w:rPr>
          <w:rFonts w:ascii="Goudy Old Style" w:hAnsi="Goudy Old Style"/>
          <w:sz w:val="24"/>
          <w:szCs w:val="24"/>
        </w:rPr>
      </w:pPr>
    </w:p>
    <w:p w:rsidR="00B93161" w:rsidRPr="001453FB" w:rsidRDefault="00A777BC" w:rsidP="001453FB">
      <w:pPr>
        <w:numPr>
          <w:ilvl w:val="2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>helped organize resources</w:t>
      </w:r>
    </w:p>
    <w:p w:rsidR="00B93161" w:rsidRPr="001453FB" w:rsidRDefault="00B93161" w:rsidP="001453FB">
      <w:pPr>
        <w:numPr>
          <w:ilvl w:val="2"/>
          <w:numId w:val="2"/>
        </w:numPr>
        <w:spacing w:after="0"/>
        <w:rPr>
          <w:rFonts w:ascii="Goudy Old Style" w:hAnsi="Goudy Old Style"/>
          <w:sz w:val="24"/>
          <w:szCs w:val="24"/>
        </w:rPr>
      </w:pPr>
    </w:p>
    <w:p w:rsidR="00B93161" w:rsidRPr="001453FB" w:rsidRDefault="00A777BC" w:rsidP="001453FB">
      <w:pPr>
        <w:numPr>
          <w:ilvl w:val="2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>organized the construction of public buildings such as:</w:t>
      </w:r>
    </w:p>
    <w:p w:rsidR="00B93161" w:rsidRPr="001453FB" w:rsidRDefault="00A777BC" w:rsidP="001453FB">
      <w:pPr>
        <w:numPr>
          <w:ilvl w:val="3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>temples</w:t>
      </w:r>
    </w:p>
    <w:p w:rsidR="00B93161" w:rsidRPr="001453FB" w:rsidRDefault="00A777BC" w:rsidP="001453FB">
      <w:pPr>
        <w:numPr>
          <w:ilvl w:val="3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>government centers</w:t>
      </w:r>
    </w:p>
    <w:p w:rsidR="00B93161" w:rsidRPr="001453FB" w:rsidRDefault="00A777BC" w:rsidP="001453FB">
      <w:pPr>
        <w:numPr>
          <w:ilvl w:val="3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>granaries for storing food</w:t>
      </w:r>
    </w:p>
    <w:p w:rsidR="00B93161" w:rsidRPr="001453FB" w:rsidRDefault="00A777BC" w:rsidP="001453FB">
      <w:pPr>
        <w:spacing w:after="0"/>
        <w:rPr>
          <w:rFonts w:ascii="Goudy Old Style" w:hAnsi="Goudy Old Style"/>
          <w:b/>
          <w:sz w:val="28"/>
          <w:szCs w:val="28"/>
          <w:u w:val="single"/>
        </w:rPr>
      </w:pPr>
      <w:r w:rsidRPr="001453FB">
        <w:rPr>
          <w:rFonts w:ascii="Goudy Old Style" w:hAnsi="Goudy Old Style"/>
          <w:b/>
          <w:bCs/>
          <w:sz w:val="28"/>
          <w:szCs w:val="28"/>
          <w:u w:val="single"/>
        </w:rPr>
        <w:t>Function of ancient cities</w:t>
      </w:r>
      <w:r w:rsidRPr="001453FB">
        <w:rPr>
          <w:rFonts w:ascii="Goudy Old Style" w:hAnsi="Goudy Old Style"/>
          <w:b/>
          <w:sz w:val="28"/>
          <w:szCs w:val="28"/>
          <w:u w:val="single"/>
        </w:rPr>
        <w:t>:</w:t>
      </w:r>
    </w:p>
    <w:p w:rsidR="00B93161" w:rsidRPr="001453FB" w:rsidRDefault="00D30FD6" w:rsidP="001453FB">
      <w:pPr>
        <w:numPr>
          <w:ilvl w:val="1"/>
          <w:numId w:val="2"/>
        </w:num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Centers of power—</w:t>
      </w:r>
    </w:p>
    <w:p w:rsidR="00B93161" w:rsidRPr="001453FB" w:rsidRDefault="00A777BC" w:rsidP="001453FB">
      <w:pPr>
        <w:numPr>
          <w:ilvl w:val="1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>Religious cente</w:t>
      </w:r>
      <w:r w:rsidR="00D30FD6">
        <w:rPr>
          <w:rFonts w:ascii="Goudy Old Style" w:hAnsi="Goudy Old Style"/>
          <w:sz w:val="24"/>
          <w:szCs w:val="24"/>
        </w:rPr>
        <w:t>rs—</w:t>
      </w:r>
    </w:p>
    <w:p w:rsidR="00B93161" w:rsidRPr="001453FB" w:rsidRDefault="00D30FD6" w:rsidP="001453FB">
      <w:pPr>
        <w:numPr>
          <w:ilvl w:val="1"/>
          <w:numId w:val="2"/>
        </w:num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Economic centers—</w:t>
      </w:r>
    </w:p>
    <w:p w:rsidR="00B93161" w:rsidRPr="001453FB" w:rsidRDefault="00A777BC" w:rsidP="001453FB">
      <w:pPr>
        <w:numPr>
          <w:ilvl w:val="1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>Educational centers—</w:t>
      </w:r>
    </w:p>
    <w:p w:rsidR="00A777BC" w:rsidRDefault="00A777BC" w:rsidP="00A777BC">
      <w:pPr>
        <w:spacing w:after="0"/>
        <w:rPr>
          <w:rFonts w:ascii="Goudy Old Style" w:hAnsi="Goudy Old Style"/>
          <w:b/>
          <w:bCs/>
          <w:sz w:val="24"/>
          <w:szCs w:val="24"/>
        </w:rPr>
      </w:pPr>
    </w:p>
    <w:p w:rsidR="00B93161" w:rsidRPr="00A777BC" w:rsidRDefault="00A777BC" w:rsidP="00A777BC">
      <w:pPr>
        <w:spacing w:after="0"/>
        <w:jc w:val="center"/>
        <w:rPr>
          <w:rFonts w:ascii="Goudy Old Style" w:hAnsi="Goudy Old Style"/>
          <w:sz w:val="28"/>
          <w:szCs w:val="28"/>
        </w:rPr>
      </w:pPr>
      <w:r w:rsidRPr="00A777BC">
        <w:rPr>
          <w:rFonts w:ascii="Goudy Old Style" w:hAnsi="Goudy Old Style"/>
          <w:b/>
          <w:bCs/>
          <w:sz w:val="28"/>
          <w:szCs w:val="28"/>
        </w:rPr>
        <w:t>The Classical Period</w:t>
      </w:r>
    </w:p>
    <w:p w:rsidR="00B93161" w:rsidRPr="001453FB" w:rsidRDefault="00A777BC" w:rsidP="001453FB">
      <w:pPr>
        <w:numPr>
          <w:ilvl w:val="0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b/>
          <w:bCs/>
          <w:sz w:val="24"/>
          <w:szCs w:val="24"/>
        </w:rPr>
        <w:t xml:space="preserve">Athens </w:t>
      </w:r>
      <w:r w:rsidRPr="001453FB">
        <w:rPr>
          <w:rFonts w:ascii="Goudy Old Style" w:hAnsi="Goudy Old Style"/>
          <w:sz w:val="24"/>
          <w:szCs w:val="24"/>
        </w:rPr>
        <w:t>was one of the first cities to reach a population of 100,000 during the 5</w:t>
      </w:r>
      <w:r w:rsidRPr="001453FB">
        <w:rPr>
          <w:rFonts w:ascii="Goudy Old Style" w:hAnsi="Goudy Old Style"/>
          <w:sz w:val="24"/>
          <w:szCs w:val="24"/>
          <w:vertAlign w:val="superscript"/>
        </w:rPr>
        <w:t>th</w:t>
      </w:r>
      <w:r w:rsidRPr="001453FB">
        <w:rPr>
          <w:rFonts w:ascii="Goudy Old Style" w:hAnsi="Goudy Old Style"/>
          <w:sz w:val="24"/>
          <w:szCs w:val="24"/>
        </w:rPr>
        <w:t xml:space="preserve"> and 4</w:t>
      </w:r>
      <w:r w:rsidRPr="001453FB">
        <w:rPr>
          <w:rFonts w:ascii="Goudy Old Style" w:hAnsi="Goudy Old Style"/>
          <w:sz w:val="24"/>
          <w:szCs w:val="24"/>
          <w:vertAlign w:val="superscript"/>
        </w:rPr>
        <w:t>th</w:t>
      </w:r>
      <w:r w:rsidRPr="001453FB">
        <w:rPr>
          <w:rFonts w:ascii="Goudy Old Style" w:hAnsi="Goudy Old Style"/>
          <w:sz w:val="24"/>
          <w:szCs w:val="24"/>
        </w:rPr>
        <w:t xml:space="preserve"> centuries B.C.E. </w:t>
      </w:r>
    </w:p>
    <w:p w:rsidR="00B93161" w:rsidRPr="001453FB" w:rsidRDefault="00A777BC" w:rsidP="001453FB">
      <w:pPr>
        <w:numPr>
          <w:ilvl w:val="0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>When the Romans succeeded the Greeks as rulers of the region, their urban empire incorporated:</w:t>
      </w:r>
    </w:p>
    <w:p w:rsidR="00B93161" w:rsidRPr="001453FB" w:rsidRDefault="00A777BC" w:rsidP="001453FB">
      <w:pPr>
        <w:numPr>
          <w:ilvl w:val="1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>a large part of Europe’s interior</w:t>
      </w:r>
    </w:p>
    <w:p w:rsidR="00B93161" w:rsidRPr="001453FB" w:rsidRDefault="00A777BC" w:rsidP="001453FB">
      <w:pPr>
        <w:numPr>
          <w:ilvl w:val="1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>North Africa</w:t>
      </w:r>
    </w:p>
    <w:p w:rsidR="00B93161" w:rsidRPr="001453FB" w:rsidRDefault="00A777BC" w:rsidP="001453FB">
      <w:pPr>
        <w:numPr>
          <w:ilvl w:val="1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>Settlements were established as centers of administrative, military, and other public services, as well as trading and other retail services former Mesopotamian lands</w:t>
      </w:r>
    </w:p>
    <w:p w:rsidR="00B93161" w:rsidRPr="001453FB" w:rsidRDefault="00A777BC" w:rsidP="001453FB">
      <w:pPr>
        <w:numPr>
          <w:ilvl w:val="0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>Many cities were part of the hinterlands.</w:t>
      </w:r>
    </w:p>
    <w:p w:rsidR="00B93161" w:rsidRPr="001453FB" w:rsidRDefault="00A777BC" w:rsidP="001453FB">
      <w:pPr>
        <w:numPr>
          <w:ilvl w:val="0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>Rome reached a population of 250,000 inhabitants in the second century B.C.E.</w:t>
      </w:r>
    </w:p>
    <w:p w:rsidR="00B93161" w:rsidRPr="001453FB" w:rsidRDefault="00A777BC" w:rsidP="001453FB">
      <w:pPr>
        <w:numPr>
          <w:ilvl w:val="0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 xml:space="preserve">The cities of the Roman Empire were connected by land </w:t>
      </w:r>
      <w:proofErr w:type="gramStart"/>
      <w:r w:rsidRPr="001453FB">
        <w:rPr>
          <w:rFonts w:ascii="Goudy Old Style" w:hAnsi="Goudy Old Style"/>
          <w:sz w:val="24"/>
          <w:szCs w:val="24"/>
        </w:rPr>
        <w:t>and  sea</w:t>
      </w:r>
      <w:proofErr w:type="gramEnd"/>
      <w:r w:rsidRPr="001453FB">
        <w:rPr>
          <w:rFonts w:ascii="Goudy Old Style" w:hAnsi="Goudy Old Style"/>
          <w:sz w:val="24"/>
          <w:szCs w:val="24"/>
        </w:rPr>
        <w:t xml:space="preserve"> routes.</w:t>
      </w:r>
    </w:p>
    <w:p w:rsidR="00B93161" w:rsidRDefault="00A777BC" w:rsidP="001453FB">
      <w:pPr>
        <w:numPr>
          <w:ilvl w:val="0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>Roman roads were so expertly built that many are still intact today.</w:t>
      </w:r>
    </w:p>
    <w:p w:rsidR="00A777BC" w:rsidRDefault="00A777BC" w:rsidP="00A777BC">
      <w:pPr>
        <w:spacing w:after="0"/>
        <w:rPr>
          <w:rFonts w:ascii="Goudy Old Style" w:hAnsi="Goudy Old Style"/>
          <w:sz w:val="24"/>
          <w:szCs w:val="24"/>
        </w:rPr>
      </w:pPr>
    </w:p>
    <w:p w:rsidR="00A777BC" w:rsidRDefault="00A777BC" w:rsidP="00A777BC">
      <w:pPr>
        <w:spacing w:after="0"/>
        <w:rPr>
          <w:rFonts w:ascii="Goudy Old Style" w:hAnsi="Goudy Old Style"/>
          <w:sz w:val="24"/>
          <w:szCs w:val="24"/>
        </w:rPr>
      </w:pPr>
    </w:p>
    <w:p w:rsidR="00A777BC" w:rsidRPr="001453FB" w:rsidRDefault="00A777BC" w:rsidP="00A777BC">
      <w:pPr>
        <w:spacing w:after="0"/>
        <w:rPr>
          <w:rFonts w:ascii="Goudy Old Style" w:hAnsi="Goudy Old Style"/>
          <w:sz w:val="24"/>
          <w:szCs w:val="24"/>
        </w:rPr>
      </w:pPr>
    </w:p>
    <w:p w:rsidR="00B93161" w:rsidRPr="001453FB" w:rsidRDefault="00A777BC" w:rsidP="001453FB">
      <w:pPr>
        <w:numPr>
          <w:ilvl w:val="0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 xml:space="preserve">The earliest civilizations in </w:t>
      </w:r>
      <w:r w:rsidRPr="001453FB">
        <w:rPr>
          <w:rFonts w:ascii="Goudy Old Style" w:hAnsi="Goudy Old Style"/>
          <w:b/>
          <w:bCs/>
          <w:sz w:val="24"/>
          <w:szCs w:val="24"/>
        </w:rPr>
        <w:t xml:space="preserve">East Asia </w:t>
      </w:r>
      <w:r w:rsidRPr="001453FB">
        <w:rPr>
          <w:rFonts w:ascii="Goudy Old Style" w:hAnsi="Goudy Old Style"/>
          <w:sz w:val="24"/>
          <w:szCs w:val="24"/>
        </w:rPr>
        <w:t>grew around the Huang River and its tributaries.</w:t>
      </w:r>
    </w:p>
    <w:p w:rsidR="00B93161" w:rsidRPr="001453FB" w:rsidRDefault="00A777BC" w:rsidP="001453FB">
      <w:pPr>
        <w:numPr>
          <w:ilvl w:val="0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>The great Silk Road stretched from China to the Mediterranean Sea.</w:t>
      </w:r>
    </w:p>
    <w:p w:rsidR="00B93161" w:rsidRPr="001453FB" w:rsidRDefault="00A777BC" w:rsidP="001453FB">
      <w:pPr>
        <w:numPr>
          <w:ilvl w:val="0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>This trade route brought much wealth and diversity to Chinese cities.</w:t>
      </w:r>
    </w:p>
    <w:p w:rsidR="00B93161" w:rsidRPr="001453FB" w:rsidRDefault="00A777BC" w:rsidP="001453FB">
      <w:pPr>
        <w:numPr>
          <w:ilvl w:val="0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b/>
          <w:bCs/>
          <w:sz w:val="24"/>
          <w:szCs w:val="24"/>
        </w:rPr>
        <w:t>These cities became centers for:</w:t>
      </w:r>
    </w:p>
    <w:p w:rsidR="00B93161" w:rsidRPr="001453FB" w:rsidRDefault="00A777BC" w:rsidP="001453FB">
      <w:pPr>
        <w:numPr>
          <w:ilvl w:val="1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>government</w:t>
      </w:r>
    </w:p>
    <w:p w:rsidR="00B93161" w:rsidRPr="001453FB" w:rsidRDefault="00A777BC" w:rsidP="001453FB">
      <w:pPr>
        <w:numPr>
          <w:ilvl w:val="1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>culture</w:t>
      </w:r>
    </w:p>
    <w:p w:rsidR="00B93161" w:rsidRPr="001453FB" w:rsidRDefault="00A777BC" w:rsidP="001453FB">
      <w:pPr>
        <w:numPr>
          <w:ilvl w:val="1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>education</w:t>
      </w:r>
    </w:p>
    <w:p w:rsidR="00B93161" w:rsidRPr="001453FB" w:rsidRDefault="00A777BC" w:rsidP="001453FB">
      <w:pPr>
        <w:numPr>
          <w:ilvl w:val="1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>the economy</w:t>
      </w:r>
    </w:p>
    <w:p w:rsidR="00B93161" w:rsidRPr="001453FB" w:rsidRDefault="00A777BC" w:rsidP="001453FB">
      <w:pPr>
        <w:numPr>
          <w:ilvl w:val="0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>By the 11</w:t>
      </w:r>
      <w:r w:rsidRPr="001453FB">
        <w:rPr>
          <w:rFonts w:ascii="Goudy Old Style" w:hAnsi="Goudy Old Style"/>
          <w:sz w:val="24"/>
          <w:szCs w:val="24"/>
          <w:vertAlign w:val="superscript"/>
        </w:rPr>
        <w:t>th</w:t>
      </w:r>
      <w:r w:rsidRPr="001453FB">
        <w:rPr>
          <w:rFonts w:ascii="Goudy Old Style" w:hAnsi="Goudy Old Style"/>
          <w:sz w:val="24"/>
          <w:szCs w:val="24"/>
        </w:rPr>
        <w:t xml:space="preserve"> century, the greatest of t</w:t>
      </w:r>
      <w:r w:rsidR="00D30FD6">
        <w:rPr>
          <w:rFonts w:ascii="Goudy Old Style" w:hAnsi="Goudy Old Style"/>
          <w:sz w:val="24"/>
          <w:szCs w:val="24"/>
        </w:rPr>
        <w:t xml:space="preserve">he trading cities of the south </w:t>
      </w:r>
      <w:r w:rsidRPr="001453FB">
        <w:rPr>
          <w:rFonts w:ascii="Goudy Old Style" w:hAnsi="Goudy Old Style"/>
          <w:sz w:val="24"/>
          <w:szCs w:val="24"/>
        </w:rPr>
        <w:t>was Hangzhou.</w:t>
      </w:r>
    </w:p>
    <w:p w:rsidR="00B93161" w:rsidRPr="001453FB" w:rsidRDefault="00A777BC" w:rsidP="001453FB">
      <w:pPr>
        <w:numPr>
          <w:ilvl w:val="1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>It was home to merchants, craftsmen, and government officials.</w:t>
      </w:r>
    </w:p>
    <w:p w:rsidR="00B93161" w:rsidRPr="001453FB" w:rsidRDefault="00A777BC" w:rsidP="001453FB">
      <w:pPr>
        <w:numPr>
          <w:ilvl w:val="1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>Its primary exports included silk, copper coins, and ceramics.</w:t>
      </w:r>
    </w:p>
    <w:p w:rsidR="00A777BC" w:rsidRDefault="00A777BC" w:rsidP="00A777BC">
      <w:pPr>
        <w:spacing w:after="0"/>
        <w:jc w:val="center"/>
        <w:rPr>
          <w:rFonts w:ascii="Goudy Old Style" w:hAnsi="Goudy Old Style"/>
          <w:b/>
          <w:sz w:val="28"/>
          <w:szCs w:val="28"/>
        </w:rPr>
      </w:pPr>
    </w:p>
    <w:p w:rsidR="00B93161" w:rsidRPr="00A777BC" w:rsidRDefault="00A777BC" w:rsidP="00A777BC">
      <w:pPr>
        <w:spacing w:after="0"/>
        <w:jc w:val="center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Medieval Cities</w:t>
      </w:r>
      <w:r w:rsidRPr="00A777BC">
        <w:rPr>
          <w:rFonts w:ascii="Goudy Old Style" w:hAnsi="Goudy Old Style"/>
          <w:b/>
          <w:sz w:val="28"/>
          <w:szCs w:val="28"/>
        </w:rPr>
        <w:t xml:space="preserve"> – </w:t>
      </w:r>
      <w:proofErr w:type="gramStart"/>
      <w:r>
        <w:rPr>
          <w:rFonts w:ascii="Goudy Old Style" w:hAnsi="Goudy Old Style"/>
          <w:b/>
          <w:sz w:val="28"/>
          <w:szCs w:val="28"/>
        </w:rPr>
        <w:t>Middle</w:t>
      </w:r>
      <w:proofErr w:type="gramEnd"/>
      <w:r>
        <w:rPr>
          <w:rFonts w:ascii="Goudy Old Style" w:hAnsi="Goudy Old Style"/>
          <w:b/>
          <w:sz w:val="28"/>
          <w:szCs w:val="28"/>
        </w:rPr>
        <w:t xml:space="preserve"> Ages</w:t>
      </w:r>
    </w:p>
    <w:p w:rsidR="00B93161" w:rsidRPr="001453FB" w:rsidRDefault="00A777BC" w:rsidP="001453FB">
      <w:pPr>
        <w:numPr>
          <w:ilvl w:val="0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>After the fall of the Roman Empire, urban life began to revive during the 11</w:t>
      </w:r>
      <w:r w:rsidRPr="001453FB">
        <w:rPr>
          <w:rFonts w:ascii="Goudy Old Style" w:hAnsi="Goudy Old Style"/>
          <w:sz w:val="24"/>
          <w:szCs w:val="24"/>
          <w:vertAlign w:val="superscript"/>
        </w:rPr>
        <w:t>th</w:t>
      </w:r>
      <w:r w:rsidRPr="001453FB">
        <w:rPr>
          <w:rFonts w:ascii="Goudy Old Style" w:hAnsi="Goudy Old Style"/>
          <w:sz w:val="24"/>
          <w:szCs w:val="24"/>
        </w:rPr>
        <w:t xml:space="preserve"> century.</w:t>
      </w:r>
    </w:p>
    <w:p w:rsidR="00B93161" w:rsidRPr="001453FB" w:rsidRDefault="00A777BC" w:rsidP="001453FB">
      <w:pPr>
        <w:numPr>
          <w:ilvl w:val="0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>Urban life was stimulated by trade between the Italian cities of Genoa and Venice and the Middle East (a result of the Crusades).</w:t>
      </w:r>
    </w:p>
    <w:p w:rsidR="00B93161" w:rsidRPr="001453FB" w:rsidRDefault="00A777BC" w:rsidP="001453FB">
      <w:pPr>
        <w:numPr>
          <w:ilvl w:val="0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>Characteristics of medieval cities:</w:t>
      </w:r>
    </w:p>
    <w:p w:rsidR="00B93161" w:rsidRPr="001453FB" w:rsidRDefault="00A777BC" w:rsidP="001453FB">
      <w:pPr>
        <w:numPr>
          <w:ilvl w:val="1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>narrow and winding streets</w:t>
      </w:r>
    </w:p>
    <w:p w:rsidR="00B93161" w:rsidRDefault="00A777BC" w:rsidP="001453FB">
      <w:pPr>
        <w:numPr>
          <w:ilvl w:val="1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>occupational groups (e.g. bakers, carpenters) clustered in distinct sections of the city</w:t>
      </w:r>
    </w:p>
    <w:p w:rsidR="00A777BC" w:rsidRPr="001453FB" w:rsidRDefault="00A777BC" w:rsidP="00A777BC">
      <w:pPr>
        <w:spacing w:after="0"/>
        <w:ind w:left="1440"/>
        <w:rPr>
          <w:rFonts w:ascii="Goudy Old Style" w:hAnsi="Goudy Old Style"/>
          <w:sz w:val="24"/>
          <w:szCs w:val="24"/>
        </w:rPr>
      </w:pPr>
    </w:p>
    <w:p w:rsidR="00B93161" w:rsidRPr="00A777BC" w:rsidRDefault="00A777BC" w:rsidP="00A777BC">
      <w:pPr>
        <w:spacing w:after="0"/>
        <w:jc w:val="center"/>
        <w:rPr>
          <w:rFonts w:ascii="Goudy Old Style" w:hAnsi="Goudy Old Style"/>
          <w:sz w:val="28"/>
          <w:szCs w:val="28"/>
        </w:rPr>
      </w:pPr>
      <w:r w:rsidRPr="00A777BC">
        <w:rPr>
          <w:rFonts w:ascii="Goudy Old Style" w:hAnsi="Goudy Old Style"/>
          <w:b/>
          <w:bCs/>
          <w:sz w:val="28"/>
          <w:szCs w:val="28"/>
        </w:rPr>
        <w:t>Preindustrial cities –Renaissance Era</w:t>
      </w:r>
    </w:p>
    <w:p w:rsidR="00B93161" w:rsidRPr="001453FB" w:rsidRDefault="00A777BC" w:rsidP="001453FB">
      <w:pPr>
        <w:numPr>
          <w:ilvl w:val="0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b/>
          <w:bCs/>
          <w:sz w:val="24"/>
          <w:szCs w:val="24"/>
        </w:rPr>
        <w:t>Mercantile city</w:t>
      </w:r>
      <w:r w:rsidRPr="001453FB">
        <w:rPr>
          <w:rFonts w:ascii="Goudy Old Style" w:hAnsi="Goudy Old Style"/>
          <w:sz w:val="24"/>
          <w:szCs w:val="24"/>
        </w:rPr>
        <w:t xml:space="preserve"> (developed in the pre-industrial age) </w:t>
      </w:r>
    </w:p>
    <w:p w:rsidR="00B93161" w:rsidRPr="001453FB" w:rsidRDefault="00A777BC" w:rsidP="001453FB">
      <w:pPr>
        <w:numPr>
          <w:ilvl w:val="1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>Trade was central to the design of the city.</w:t>
      </w:r>
    </w:p>
    <w:p w:rsidR="00B93161" w:rsidRPr="001453FB" w:rsidRDefault="00A777BC" w:rsidP="001453FB">
      <w:pPr>
        <w:numPr>
          <w:ilvl w:val="1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>The central square was lined with shops that specialized in products brought in by the trade routes.</w:t>
      </w:r>
    </w:p>
    <w:p w:rsidR="00A777BC" w:rsidRDefault="00A777BC" w:rsidP="00A777BC">
      <w:pPr>
        <w:spacing w:after="0"/>
        <w:jc w:val="center"/>
        <w:rPr>
          <w:rFonts w:ascii="Goudy Old Style" w:hAnsi="Goudy Old Style"/>
          <w:b/>
          <w:sz w:val="28"/>
          <w:szCs w:val="28"/>
        </w:rPr>
      </w:pPr>
    </w:p>
    <w:p w:rsidR="00B93161" w:rsidRPr="00A777BC" w:rsidRDefault="00A777BC" w:rsidP="00A777BC">
      <w:pPr>
        <w:spacing w:after="0"/>
        <w:jc w:val="center"/>
        <w:rPr>
          <w:rFonts w:ascii="Goudy Old Style" w:hAnsi="Goudy Old Style"/>
          <w:b/>
          <w:sz w:val="28"/>
          <w:szCs w:val="28"/>
        </w:rPr>
      </w:pPr>
      <w:r w:rsidRPr="00A777BC">
        <w:rPr>
          <w:rFonts w:ascii="Goudy Old Style" w:hAnsi="Goudy Old Style"/>
          <w:b/>
          <w:sz w:val="28"/>
          <w:szCs w:val="28"/>
        </w:rPr>
        <w:t>The Industrial Revolution</w:t>
      </w:r>
    </w:p>
    <w:p w:rsidR="00B93161" w:rsidRPr="001453FB" w:rsidRDefault="00A777BC" w:rsidP="001453FB">
      <w:pPr>
        <w:numPr>
          <w:ilvl w:val="0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b/>
          <w:bCs/>
          <w:sz w:val="24"/>
          <w:szCs w:val="24"/>
        </w:rPr>
        <w:t>Manufacturing city</w:t>
      </w:r>
      <w:r w:rsidRPr="001453FB">
        <w:rPr>
          <w:rFonts w:ascii="Goudy Old Style" w:hAnsi="Goudy Old Style"/>
          <w:sz w:val="24"/>
          <w:szCs w:val="24"/>
        </w:rPr>
        <w:t xml:space="preserve"> </w:t>
      </w:r>
    </w:p>
    <w:p w:rsidR="00B93161" w:rsidRPr="001453FB" w:rsidRDefault="00A777BC" w:rsidP="001453FB">
      <w:pPr>
        <w:numPr>
          <w:ilvl w:val="1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>Factories attracted workers from rural areas.</w:t>
      </w:r>
    </w:p>
    <w:p w:rsidR="00D30FD6" w:rsidRDefault="00D30FD6" w:rsidP="001453FB">
      <w:pPr>
        <w:numPr>
          <w:ilvl w:val="1"/>
          <w:numId w:val="2"/>
        </w:numPr>
        <w:spacing w:after="0"/>
        <w:rPr>
          <w:rFonts w:ascii="Goudy Old Style" w:hAnsi="Goudy Old Style"/>
          <w:sz w:val="24"/>
          <w:szCs w:val="24"/>
        </w:rPr>
      </w:pPr>
    </w:p>
    <w:p w:rsidR="00B93161" w:rsidRPr="00D30FD6" w:rsidRDefault="00B93161" w:rsidP="001453FB">
      <w:pPr>
        <w:numPr>
          <w:ilvl w:val="1"/>
          <w:numId w:val="2"/>
        </w:numPr>
        <w:spacing w:after="0"/>
        <w:rPr>
          <w:rFonts w:ascii="Goudy Old Style" w:hAnsi="Goudy Old Style"/>
          <w:sz w:val="24"/>
          <w:szCs w:val="24"/>
        </w:rPr>
      </w:pPr>
    </w:p>
    <w:p w:rsidR="00B93161" w:rsidRPr="001453FB" w:rsidRDefault="00A777BC" w:rsidP="001453FB">
      <w:pPr>
        <w:numPr>
          <w:ilvl w:val="1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 xml:space="preserve">Cities grew along railroad lines that connected the cities to markets. </w:t>
      </w:r>
    </w:p>
    <w:p w:rsidR="00B93161" w:rsidRPr="001453FB" w:rsidRDefault="00A777BC" w:rsidP="001453FB">
      <w:pPr>
        <w:numPr>
          <w:ilvl w:val="1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>Cities suffered from problems such as:</w:t>
      </w:r>
    </w:p>
    <w:p w:rsidR="00B93161" w:rsidRPr="001453FB" w:rsidRDefault="00A777BC" w:rsidP="001453FB">
      <w:pPr>
        <w:numPr>
          <w:ilvl w:val="2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>overcrowding</w:t>
      </w:r>
    </w:p>
    <w:p w:rsidR="00B93161" w:rsidRPr="001453FB" w:rsidRDefault="00A777BC" w:rsidP="001453FB">
      <w:pPr>
        <w:numPr>
          <w:ilvl w:val="2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>sanitation</w:t>
      </w:r>
    </w:p>
    <w:p w:rsidR="00B93161" w:rsidRPr="001453FB" w:rsidRDefault="00A777BC" w:rsidP="001453FB">
      <w:pPr>
        <w:numPr>
          <w:ilvl w:val="2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>pollution</w:t>
      </w:r>
    </w:p>
    <w:p w:rsidR="00B93161" w:rsidRPr="001453FB" w:rsidRDefault="00A777BC" w:rsidP="001453FB">
      <w:pPr>
        <w:numPr>
          <w:ilvl w:val="2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>disarray</w:t>
      </w:r>
    </w:p>
    <w:p w:rsidR="00B93161" w:rsidRPr="001453FB" w:rsidRDefault="00A777BC" w:rsidP="001453FB">
      <w:pPr>
        <w:numPr>
          <w:ilvl w:val="1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>As cities grew, problems multiplied, although conditions improved as a result of:</w:t>
      </w:r>
    </w:p>
    <w:p w:rsidR="00B93161" w:rsidRPr="001453FB" w:rsidRDefault="00A777BC" w:rsidP="001453FB">
      <w:pPr>
        <w:numPr>
          <w:ilvl w:val="2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>government intervention</w:t>
      </w:r>
    </w:p>
    <w:p w:rsidR="00B93161" w:rsidRPr="001453FB" w:rsidRDefault="00A777BC" w:rsidP="001453FB">
      <w:pPr>
        <w:numPr>
          <w:ilvl w:val="2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>legislation</w:t>
      </w:r>
    </w:p>
    <w:p w:rsidR="00B93161" w:rsidRPr="001453FB" w:rsidRDefault="00A777BC" w:rsidP="001453FB">
      <w:pPr>
        <w:numPr>
          <w:ilvl w:val="2"/>
          <w:numId w:val="2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>introduction of city planning and zoning</w:t>
      </w:r>
      <w:bookmarkStart w:id="0" w:name="_GoBack"/>
      <w:bookmarkEnd w:id="0"/>
    </w:p>
    <w:p w:rsidR="00A777BC" w:rsidRDefault="00A777BC" w:rsidP="00A777BC">
      <w:pPr>
        <w:spacing w:after="0"/>
        <w:rPr>
          <w:rFonts w:ascii="Goudy Old Style" w:hAnsi="Goudy Old Style"/>
          <w:sz w:val="24"/>
          <w:szCs w:val="24"/>
        </w:rPr>
      </w:pPr>
    </w:p>
    <w:p w:rsidR="00A777BC" w:rsidRDefault="00A777BC" w:rsidP="00A777BC">
      <w:pPr>
        <w:spacing w:after="0"/>
        <w:rPr>
          <w:rFonts w:ascii="Goudy Old Style" w:hAnsi="Goudy Old Style"/>
          <w:sz w:val="24"/>
          <w:szCs w:val="24"/>
        </w:rPr>
      </w:pPr>
    </w:p>
    <w:p w:rsidR="00B93161" w:rsidRPr="00A777BC" w:rsidRDefault="00A777BC" w:rsidP="00A777BC">
      <w:pPr>
        <w:spacing w:after="0"/>
        <w:jc w:val="center"/>
        <w:rPr>
          <w:rFonts w:ascii="Goudy Old Style" w:hAnsi="Goudy Old Style"/>
          <w:b/>
          <w:sz w:val="28"/>
          <w:szCs w:val="28"/>
        </w:rPr>
      </w:pPr>
      <w:r w:rsidRPr="00A777BC">
        <w:rPr>
          <w:rFonts w:ascii="Goudy Old Style" w:hAnsi="Goudy Old Style"/>
          <w:b/>
          <w:sz w:val="28"/>
          <w:szCs w:val="28"/>
        </w:rPr>
        <w:t>Connection between Industry and Urbanization</w:t>
      </w:r>
    </w:p>
    <w:p w:rsidR="001453FB" w:rsidRPr="001453FB" w:rsidRDefault="001453FB" w:rsidP="001453FB">
      <w:p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 xml:space="preserve">Industrial development led to urban growth during the 1800s in Europe and North America. </w:t>
      </w:r>
    </w:p>
    <w:p w:rsidR="00B93161" w:rsidRPr="001453FB" w:rsidRDefault="001453FB" w:rsidP="00A777BC">
      <w:p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b/>
          <w:bCs/>
          <w:sz w:val="24"/>
          <w:szCs w:val="24"/>
        </w:rPr>
        <w:t xml:space="preserve">Today about ¾ of people in developed countries live in urban areas. </w:t>
      </w:r>
    </w:p>
    <w:p w:rsidR="00B93161" w:rsidRPr="001453FB" w:rsidRDefault="00A777BC" w:rsidP="001453FB">
      <w:pPr>
        <w:numPr>
          <w:ilvl w:val="0"/>
          <w:numId w:val="4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b/>
          <w:bCs/>
          <w:sz w:val="24"/>
          <w:szCs w:val="24"/>
        </w:rPr>
        <w:t>More recently, migration from rural to urban areas has rapidly increased in the less developed countries of:</w:t>
      </w:r>
    </w:p>
    <w:p w:rsidR="00B93161" w:rsidRPr="001453FB" w:rsidRDefault="00A777BC" w:rsidP="001453FB">
      <w:pPr>
        <w:numPr>
          <w:ilvl w:val="1"/>
          <w:numId w:val="4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>Africa</w:t>
      </w:r>
    </w:p>
    <w:p w:rsidR="00B93161" w:rsidRPr="001453FB" w:rsidRDefault="00A777BC" w:rsidP="001453FB">
      <w:pPr>
        <w:numPr>
          <w:ilvl w:val="1"/>
          <w:numId w:val="4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>Asia</w:t>
      </w:r>
    </w:p>
    <w:p w:rsidR="00B93161" w:rsidRPr="00A777BC" w:rsidRDefault="00A777BC" w:rsidP="00A777BC">
      <w:pPr>
        <w:numPr>
          <w:ilvl w:val="1"/>
          <w:numId w:val="4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 xml:space="preserve">Latin America </w:t>
      </w:r>
    </w:p>
    <w:p w:rsidR="00B93161" w:rsidRPr="001453FB" w:rsidRDefault="00A777BC" w:rsidP="001453FB">
      <w:pPr>
        <w:numPr>
          <w:ilvl w:val="0"/>
          <w:numId w:val="4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>As countries begin to industrialize, opportunities shift from rural to urban areas.</w:t>
      </w:r>
    </w:p>
    <w:p w:rsidR="00B93161" w:rsidRPr="001453FB" w:rsidRDefault="00A777BC" w:rsidP="001453FB">
      <w:pPr>
        <w:numPr>
          <w:ilvl w:val="0"/>
          <w:numId w:val="4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>The pull to the city stimulates migration.</w:t>
      </w:r>
    </w:p>
    <w:p w:rsidR="00B93161" w:rsidRPr="001453FB" w:rsidRDefault="00A777BC" w:rsidP="001453FB">
      <w:pPr>
        <w:numPr>
          <w:ilvl w:val="0"/>
          <w:numId w:val="4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>Nearly all countries have two things in common:</w:t>
      </w:r>
    </w:p>
    <w:p w:rsidR="00B93161" w:rsidRPr="001453FB" w:rsidRDefault="00A777BC" w:rsidP="001453FB">
      <w:pPr>
        <w:numPr>
          <w:ilvl w:val="1"/>
          <w:numId w:val="4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>The proportion of people living in cities is rising.</w:t>
      </w:r>
    </w:p>
    <w:p w:rsidR="00B93161" w:rsidRPr="001453FB" w:rsidRDefault="00A777BC" w:rsidP="001453FB">
      <w:pPr>
        <w:numPr>
          <w:ilvl w:val="1"/>
          <w:numId w:val="4"/>
        </w:numPr>
        <w:spacing w:after="0"/>
        <w:rPr>
          <w:rFonts w:ascii="Goudy Old Style" w:hAnsi="Goudy Old Style"/>
          <w:sz w:val="24"/>
          <w:szCs w:val="24"/>
        </w:rPr>
      </w:pPr>
      <w:r w:rsidRPr="001453FB">
        <w:rPr>
          <w:rFonts w:ascii="Goudy Old Style" w:hAnsi="Goudy Old Style"/>
          <w:sz w:val="24"/>
          <w:szCs w:val="24"/>
        </w:rPr>
        <w:t>The cities themselves are large and growing.</w:t>
      </w:r>
    </w:p>
    <w:p w:rsidR="00B07B25" w:rsidRPr="001453FB" w:rsidRDefault="00B07B25">
      <w:pPr>
        <w:rPr>
          <w:sz w:val="24"/>
          <w:szCs w:val="24"/>
        </w:rPr>
      </w:pPr>
    </w:p>
    <w:sectPr w:rsidR="00B07B25" w:rsidRPr="001453FB" w:rsidSect="001453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E6D93"/>
    <w:multiLevelType w:val="hybridMultilevel"/>
    <w:tmpl w:val="0220BDD0"/>
    <w:lvl w:ilvl="0" w:tplc="8D686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D819C6">
      <w:start w:val="17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4EC496">
      <w:start w:val="172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7227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80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62A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A5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9E9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DE9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53A51DB"/>
    <w:multiLevelType w:val="hybridMultilevel"/>
    <w:tmpl w:val="1B588296"/>
    <w:lvl w:ilvl="0" w:tplc="582E3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182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B26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4AE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FAB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58E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AA2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8E2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CAD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817026F"/>
    <w:multiLevelType w:val="hybridMultilevel"/>
    <w:tmpl w:val="35E048E6"/>
    <w:lvl w:ilvl="0" w:tplc="31E43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5EB83C">
      <w:start w:val="17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184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58E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09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DCE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BEC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B8E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04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A7421F0"/>
    <w:multiLevelType w:val="hybridMultilevel"/>
    <w:tmpl w:val="117AE7E2"/>
    <w:lvl w:ilvl="0" w:tplc="72860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1E1E06">
      <w:start w:val="17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C070EE">
      <w:start w:val="172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5ED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4CB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F2B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84F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68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8CB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53FB"/>
    <w:rsid w:val="001453FB"/>
    <w:rsid w:val="003E6555"/>
    <w:rsid w:val="00A777BC"/>
    <w:rsid w:val="00B07B25"/>
    <w:rsid w:val="00B93161"/>
    <w:rsid w:val="00D30FD6"/>
    <w:rsid w:val="00E5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33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5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3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0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8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2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6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7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18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168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69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263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2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67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7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383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31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0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4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4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1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6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14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6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3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5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1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0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8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9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48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90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3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8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6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04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7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1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2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6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7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4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71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72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98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2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2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523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0975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474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6415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60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3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6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8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4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10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00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11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05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743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113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173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31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70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55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795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496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01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9227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121">
          <w:marLeft w:val="116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714">
          <w:marLeft w:val="116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554">
          <w:marLeft w:val="116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660">
          <w:marLeft w:val="116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4666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483">
          <w:marLeft w:val="116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335">
          <w:marLeft w:val="116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9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4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309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3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939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6980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0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41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1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2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4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4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31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6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52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55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5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8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46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67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69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9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0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61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1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3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6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90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Bellisari</dc:creator>
  <cp:lastModifiedBy>Holly Bellisari</cp:lastModifiedBy>
  <cp:revision>2</cp:revision>
  <cp:lastPrinted>2015-04-15T11:56:00Z</cp:lastPrinted>
  <dcterms:created xsi:type="dcterms:W3CDTF">2015-04-15T01:20:00Z</dcterms:created>
  <dcterms:modified xsi:type="dcterms:W3CDTF">2015-04-15T11:57:00Z</dcterms:modified>
</cp:coreProperties>
</file>